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9F4" w:rsidRPr="008B77E5" w:rsidRDefault="006D0264" w:rsidP="00AC1930">
      <w:pPr>
        <w:widowControl w:val="0"/>
        <w:autoSpaceDE w:val="0"/>
        <w:autoSpaceDN w:val="0"/>
        <w:adjustRightInd w:val="0"/>
        <w:spacing w:after="120" w:line="280" w:lineRule="exact"/>
        <w:ind w:left="4395"/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</w:pPr>
      <w:r w:rsidRPr="008B77E5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                 </w:t>
      </w:r>
      <w:r w:rsidR="00187CBC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                       </w:t>
      </w:r>
      <w:r w:rsidR="00342E62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 xml:space="preserve">              </w:t>
      </w:r>
      <w:r w:rsidRPr="008B77E5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У</w:t>
      </w:r>
      <w:r w:rsidR="00B879F4" w:rsidRPr="008B77E5">
        <w:rPr>
          <w:rFonts w:ascii="Times New Roman" w:eastAsiaTheme="minorEastAsia" w:hAnsi="Times New Roman" w:cs="Times New Roman"/>
          <w:bCs/>
          <w:iCs/>
          <w:sz w:val="32"/>
          <w:szCs w:val="32"/>
          <w:lang w:eastAsia="ru-RU"/>
        </w:rPr>
        <w:t>ТВЕРЖДЕНО</w:t>
      </w:r>
    </w:p>
    <w:p w:rsidR="00B70346" w:rsidRDefault="00260C6F" w:rsidP="001C68F7">
      <w:pPr>
        <w:widowControl w:val="0"/>
        <w:autoSpaceDE w:val="0"/>
        <w:autoSpaceDN w:val="0"/>
        <w:adjustRightInd w:val="0"/>
        <w:spacing w:after="0" w:line="280" w:lineRule="exact"/>
        <w:ind w:left="4394"/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</w:pP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Постановление </w:t>
      </w:r>
      <w:r w:rsidR="00BD5C3F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Президиума</w:t>
      </w: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 w:rsidR="006C00C0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Республиканского комитета Бе</w:t>
      </w:r>
      <w:r w:rsidR="008848D1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л</w:t>
      </w:r>
      <w:r w:rsidR="006C00C0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орусского </w:t>
      </w: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профсоюз</w:t>
      </w:r>
      <w:r w:rsidR="008848D1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а</w:t>
      </w:r>
      <w:r w:rsidRPr="008B77E5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 xml:space="preserve"> </w:t>
      </w:r>
      <w:r w:rsidR="008848D1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работников торговли, потребительской кооперации и предпри</w:t>
      </w:r>
      <w:r w:rsidR="00924ECB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н</w:t>
      </w:r>
      <w:bookmarkStart w:id="0" w:name="_GoBack"/>
      <w:bookmarkEnd w:id="0"/>
      <w:r w:rsidR="008848D1">
        <w:rPr>
          <w:rFonts w:ascii="Times New Roman" w:eastAsiaTheme="minorEastAsia" w:hAnsi="Times New Roman" w:cs="Times New Roman"/>
          <w:bCs/>
          <w:sz w:val="32"/>
          <w:szCs w:val="32"/>
          <w:lang w:eastAsia="ru-RU"/>
        </w:rPr>
        <w:t>имательства</w:t>
      </w:r>
    </w:p>
    <w:p w:rsidR="00B70346" w:rsidRPr="00B70346" w:rsidRDefault="00B70346" w:rsidP="00B70346">
      <w:pPr>
        <w:widowControl w:val="0"/>
        <w:autoSpaceDE w:val="0"/>
        <w:autoSpaceDN w:val="0"/>
        <w:adjustRightInd w:val="0"/>
        <w:spacing w:after="0" w:line="240" w:lineRule="auto"/>
        <w:ind w:left="4394"/>
        <w:rPr>
          <w:rFonts w:ascii="Times New Roman" w:eastAsiaTheme="minorEastAsia" w:hAnsi="Times New Roman" w:cs="Times New Roman"/>
          <w:bCs/>
          <w:sz w:val="16"/>
          <w:szCs w:val="16"/>
          <w:lang w:eastAsia="ru-RU"/>
        </w:rPr>
      </w:pPr>
    </w:p>
    <w:p w:rsidR="00B879F4" w:rsidRPr="008B77E5" w:rsidRDefault="006C00C0" w:rsidP="00B70346">
      <w:pPr>
        <w:widowControl w:val="0"/>
        <w:autoSpaceDE w:val="0"/>
        <w:autoSpaceDN w:val="0"/>
        <w:adjustRightInd w:val="0"/>
        <w:spacing w:after="0" w:line="240" w:lineRule="auto"/>
        <w:ind w:left="4394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hAnsi="Times New Roman" w:cs="Times New Roman"/>
          <w:bCs/>
          <w:sz w:val="32"/>
          <w:szCs w:val="32"/>
        </w:rPr>
        <w:t>14</w:t>
      </w:r>
      <w:r w:rsidR="00260C6F" w:rsidRPr="00B70346">
        <w:rPr>
          <w:rFonts w:ascii="Times New Roman" w:hAnsi="Times New Roman" w:cs="Times New Roman"/>
          <w:bCs/>
          <w:sz w:val="32"/>
          <w:szCs w:val="32"/>
        </w:rPr>
        <w:t>.0</w:t>
      </w:r>
      <w:r>
        <w:rPr>
          <w:rFonts w:ascii="Times New Roman" w:hAnsi="Times New Roman" w:cs="Times New Roman"/>
          <w:bCs/>
          <w:sz w:val="32"/>
          <w:szCs w:val="32"/>
        </w:rPr>
        <w:t>4</w:t>
      </w:r>
      <w:r w:rsidR="00260C6F" w:rsidRPr="00B70346">
        <w:rPr>
          <w:rFonts w:ascii="Times New Roman" w:hAnsi="Times New Roman" w:cs="Times New Roman"/>
          <w:bCs/>
          <w:sz w:val="32"/>
          <w:szCs w:val="32"/>
        </w:rPr>
        <w:t>.2022</w:t>
      </w:r>
      <w:r w:rsidR="00AC1930" w:rsidRPr="00B70346">
        <w:rPr>
          <w:rFonts w:ascii="Times New Roman" w:hAnsi="Times New Roman" w:cs="Times New Roman"/>
          <w:bCs/>
          <w:sz w:val="32"/>
          <w:szCs w:val="32"/>
        </w:rPr>
        <w:t xml:space="preserve"> №</w:t>
      </w:r>
      <w:r>
        <w:rPr>
          <w:rFonts w:ascii="Times New Roman" w:hAnsi="Times New Roman" w:cs="Times New Roman"/>
          <w:bCs/>
          <w:sz w:val="32"/>
          <w:szCs w:val="32"/>
        </w:rPr>
        <w:t>105</w:t>
      </w:r>
    </w:p>
    <w:p w:rsidR="00AC1930" w:rsidRDefault="00AC1930" w:rsidP="00B879F4">
      <w:pPr>
        <w:spacing w:after="120" w:line="280" w:lineRule="exact"/>
        <w:rPr>
          <w:rFonts w:ascii="Times New Roman" w:hAnsi="Times New Roman" w:cs="Times New Roman"/>
          <w:sz w:val="32"/>
          <w:szCs w:val="32"/>
        </w:rPr>
      </w:pPr>
    </w:p>
    <w:p w:rsidR="00B879F4" w:rsidRPr="008B77E5" w:rsidRDefault="00B879F4" w:rsidP="00B879F4">
      <w:pPr>
        <w:spacing w:after="120" w:line="280" w:lineRule="exact"/>
        <w:rPr>
          <w:rFonts w:ascii="Times New Roman" w:hAnsi="Times New Roman" w:cs="Times New Roman"/>
          <w:sz w:val="32"/>
          <w:szCs w:val="32"/>
          <w:lang w:val="be-BY"/>
        </w:rPr>
      </w:pPr>
      <w:r w:rsidRPr="008B77E5">
        <w:rPr>
          <w:rFonts w:ascii="Times New Roman" w:hAnsi="Times New Roman" w:cs="Times New Roman"/>
          <w:sz w:val="32"/>
          <w:szCs w:val="32"/>
          <w:lang w:val="be-BY"/>
        </w:rPr>
        <w:t>ПОЛОЖЕНИЕ</w:t>
      </w:r>
    </w:p>
    <w:p w:rsidR="008A1A69" w:rsidRPr="00C82DA7" w:rsidRDefault="00B879F4" w:rsidP="00AB2390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 w:rsidRPr="00304E82">
        <w:rPr>
          <w:rFonts w:ascii="Times New Roman" w:hAnsi="Times New Roman" w:cs="Times New Roman"/>
          <w:sz w:val="32"/>
          <w:szCs w:val="32"/>
        </w:rPr>
        <w:t xml:space="preserve">о политике </w:t>
      </w:r>
      <w:r w:rsidR="006C00C0">
        <w:rPr>
          <w:rFonts w:ascii="Times New Roman" w:hAnsi="Times New Roman" w:cs="Times New Roman"/>
          <w:sz w:val="32"/>
          <w:szCs w:val="32"/>
        </w:rPr>
        <w:t xml:space="preserve">Белорусского </w:t>
      </w:r>
      <w:r w:rsidR="00AB2390" w:rsidRPr="00C82DA7">
        <w:rPr>
          <w:rFonts w:ascii="Times New Roman" w:hAnsi="Times New Roman" w:cs="Times New Roman"/>
          <w:sz w:val="32"/>
          <w:szCs w:val="32"/>
        </w:rPr>
        <w:t>профессиональн</w:t>
      </w:r>
      <w:r w:rsidR="002039D1" w:rsidRPr="00C82DA7">
        <w:rPr>
          <w:rFonts w:ascii="Times New Roman" w:hAnsi="Times New Roman" w:cs="Times New Roman"/>
          <w:sz w:val="32"/>
          <w:szCs w:val="32"/>
        </w:rPr>
        <w:t>ого</w:t>
      </w:r>
      <w:r w:rsidR="00AB2390" w:rsidRPr="00C82DA7">
        <w:rPr>
          <w:rFonts w:ascii="Times New Roman" w:hAnsi="Times New Roman" w:cs="Times New Roman"/>
          <w:sz w:val="32"/>
          <w:szCs w:val="32"/>
        </w:rPr>
        <w:t xml:space="preserve"> </w:t>
      </w:r>
    </w:p>
    <w:p w:rsidR="006C00C0" w:rsidRDefault="00AB2390" w:rsidP="00B879F4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 w:rsidRPr="00C82DA7">
        <w:rPr>
          <w:rFonts w:ascii="Times New Roman" w:hAnsi="Times New Roman" w:cs="Times New Roman"/>
          <w:sz w:val="32"/>
          <w:szCs w:val="32"/>
        </w:rPr>
        <w:t>союз</w:t>
      </w:r>
      <w:r w:rsidR="002039D1" w:rsidRPr="00C82DA7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C00C0">
        <w:rPr>
          <w:rFonts w:ascii="Times New Roman" w:hAnsi="Times New Roman" w:cs="Times New Roman"/>
          <w:sz w:val="32"/>
          <w:szCs w:val="32"/>
        </w:rPr>
        <w:t xml:space="preserve">работников торговли, потребительской </w:t>
      </w:r>
    </w:p>
    <w:p w:rsidR="006C00C0" w:rsidRDefault="006C00C0" w:rsidP="00B879F4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кооперации и предпринимательства </w:t>
      </w:r>
      <w:r w:rsidR="00B879F4" w:rsidRPr="00304E82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879F4" w:rsidRPr="008A1A69" w:rsidRDefault="006C00C0" w:rsidP="00B879F4">
      <w:pPr>
        <w:spacing w:after="0" w:line="280" w:lineRule="exac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="00B879F4" w:rsidRPr="00304E82">
        <w:rPr>
          <w:rFonts w:ascii="Times New Roman" w:hAnsi="Times New Roman" w:cs="Times New Roman"/>
          <w:sz w:val="32"/>
          <w:szCs w:val="32"/>
        </w:rPr>
        <w:t>отношении обработк</w:t>
      </w:r>
      <w:r w:rsidR="00304E82" w:rsidRPr="00304E82">
        <w:rPr>
          <w:rFonts w:ascii="Times New Roman" w:hAnsi="Times New Roman" w:cs="Times New Roman"/>
          <w:sz w:val="32"/>
          <w:szCs w:val="32"/>
        </w:rPr>
        <w:t>и</w:t>
      </w:r>
      <w:r w:rsidR="00B879F4" w:rsidRPr="00304E82">
        <w:rPr>
          <w:rFonts w:ascii="Times New Roman" w:hAnsi="Times New Roman" w:cs="Times New Roman"/>
          <w:sz w:val="32"/>
          <w:szCs w:val="32"/>
        </w:rPr>
        <w:t xml:space="preserve"> </w:t>
      </w:r>
      <w:r w:rsidR="00B879F4" w:rsidRPr="008B77E5">
        <w:rPr>
          <w:rFonts w:ascii="Times New Roman" w:hAnsi="Times New Roman" w:cs="Times New Roman"/>
          <w:sz w:val="32"/>
          <w:szCs w:val="32"/>
        </w:rPr>
        <w:t>персональных данных</w:t>
      </w:r>
    </w:p>
    <w:p w:rsidR="00AF40B6" w:rsidRPr="00BD1249" w:rsidRDefault="00AF40B6" w:rsidP="00AF40B6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</w:p>
    <w:p w:rsidR="00420BB1" w:rsidRPr="00E07EB1" w:rsidRDefault="00420BB1" w:rsidP="006C00C0">
      <w:pPr>
        <w:pStyle w:val="a3"/>
        <w:tabs>
          <w:tab w:val="left" w:pos="9639"/>
        </w:tabs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857BC3">
        <w:rPr>
          <w:rFonts w:ascii="Times New Roman" w:hAnsi="Times New Roman" w:cs="Times New Roman"/>
          <w:sz w:val="32"/>
          <w:szCs w:val="32"/>
        </w:rPr>
        <w:t>1. Настоящ</w:t>
      </w:r>
      <w:r w:rsidR="00B64263" w:rsidRPr="00857BC3">
        <w:rPr>
          <w:rFonts w:ascii="Times New Roman" w:hAnsi="Times New Roman" w:cs="Times New Roman"/>
          <w:sz w:val="32"/>
          <w:szCs w:val="32"/>
        </w:rPr>
        <w:t>ее</w:t>
      </w:r>
      <w:r w:rsidRPr="00857BC3">
        <w:rPr>
          <w:rFonts w:ascii="Times New Roman" w:hAnsi="Times New Roman" w:cs="Times New Roman"/>
          <w:sz w:val="32"/>
          <w:szCs w:val="32"/>
        </w:rPr>
        <w:t xml:space="preserve"> </w:t>
      </w:r>
      <w:r w:rsidR="006C00C0">
        <w:rPr>
          <w:rFonts w:ascii="Times New Roman" w:hAnsi="Times New Roman" w:cs="Times New Roman"/>
          <w:sz w:val="32"/>
          <w:szCs w:val="32"/>
        </w:rPr>
        <w:t>П</w:t>
      </w:r>
      <w:r w:rsidRPr="00857BC3">
        <w:rPr>
          <w:rFonts w:ascii="Times New Roman" w:hAnsi="Times New Roman" w:cs="Times New Roman"/>
          <w:sz w:val="32"/>
          <w:szCs w:val="32"/>
        </w:rPr>
        <w:t>ол</w:t>
      </w:r>
      <w:r w:rsidR="00B64263" w:rsidRPr="00857BC3">
        <w:rPr>
          <w:rFonts w:ascii="Times New Roman" w:hAnsi="Times New Roman" w:cs="Times New Roman"/>
          <w:sz w:val="32"/>
          <w:szCs w:val="32"/>
        </w:rPr>
        <w:t>ожение</w:t>
      </w:r>
      <w:r w:rsidR="009E4C48" w:rsidRPr="00857BC3">
        <w:rPr>
          <w:rFonts w:ascii="Times New Roman" w:hAnsi="Times New Roman" w:cs="Times New Roman"/>
          <w:sz w:val="32"/>
          <w:szCs w:val="32"/>
        </w:rPr>
        <w:t xml:space="preserve"> </w:t>
      </w:r>
      <w:r w:rsidRPr="00857BC3">
        <w:rPr>
          <w:rFonts w:ascii="Times New Roman" w:hAnsi="Times New Roman" w:cs="Times New Roman"/>
          <w:sz w:val="32"/>
          <w:szCs w:val="32"/>
        </w:rPr>
        <w:t xml:space="preserve">определяет деятельность </w:t>
      </w:r>
      <w:r w:rsidR="006C00C0" w:rsidRPr="006C00C0">
        <w:rPr>
          <w:rFonts w:ascii="Times New Roman" w:hAnsi="Times New Roman" w:cs="Times New Roman"/>
          <w:sz w:val="32"/>
          <w:szCs w:val="32"/>
        </w:rPr>
        <w:t xml:space="preserve">Белорусского профессионального союза работников торговли, потребительской кооперации и предпринимательства </w:t>
      </w:r>
      <w:r w:rsidR="006C00C0">
        <w:rPr>
          <w:rFonts w:ascii="Times New Roman" w:hAnsi="Times New Roman" w:cs="Times New Roman"/>
          <w:sz w:val="32"/>
          <w:szCs w:val="32"/>
        </w:rPr>
        <w:t>(далее – Профсоюз)</w:t>
      </w:r>
      <w:r w:rsidR="00905B39">
        <w:rPr>
          <w:rFonts w:ascii="Times New Roman" w:hAnsi="Times New Roman" w:cs="Times New Roman"/>
          <w:sz w:val="32"/>
          <w:szCs w:val="32"/>
        </w:rPr>
        <w:t>, его организационных структур, за исключением первичных профсоюзных организаций</w:t>
      </w:r>
      <w:r w:rsidR="00B733E7">
        <w:rPr>
          <w:rFonts w:ascii="Times New Roman" w:hAnsi="Times New Roman" w:cs="Times New Roman"/>
          <w:sz w:val="32"/>
          <w:szCs w:val="32"/>
        </w:rPr>
        <w:t xml:space="preserve">, </w:t>
      </w:r>
      <w:r w:rsidR="00B733E7" w:rsidRPr="00625C09">
        <w:rPr>
          <w:rFonts w:ascii="Times New Roman" w:hAnsi="Times New Roman" w:cs="Times New Roman"/>
          <w:sz w:val="32"/>
          <w:szCs w:val="32"/>
        </w:rPr>
        <w:t xml:space="preserve">объединенных профсоюзных организаций, объединяющих членов </w:t>
      </w:r>
      <w:r w:rsidR="006C00C0">
        <w:rPr>
          <w:rFonts w:ascii="Times New Roman" w:hAnsi="Times New Roman" w:cs="Times New Roman"/>
          <w:sz w:val="32"/>
          <w:szCs w:val="32"/>
        </w:rPr>
        <w:t>П</w:t>
      </w:r>
      <w:r w:rsidR="00B733E7" w:rsidRPr="00625C09">
        <w:rPr>
          <w:rFonts w:ascii="Times New Roman" w:hAnsi="Times New Roman" w:cs="Times New Roman"/>
          <w:sz w:val="32"/>
          <w:szCs w:val="32"/>
        </w:rPr>
        <w:t>рофсоюза</w:t>
      </w:r>
      <w:r w:rsidR="006C00C0">
        <w:rPr>
          <w:rFonts w:ascii="Times New Roman" w:hAnsi="Times New Roman" w:cs="Times New Roman"/>
          <w:sz w:val="32"/>
          <w:szCs w:val="32"/>
        </w:rPr>
        <w:t>,</w:t>
      </w:r>
      <w:r w:rsidR="00905B39">
        <w:rPr>
          <w:rFonts w:ascii="Times New Roman" w:hAnsi="Times New Roman" w:cs="Times New Roman"/>
          <w:sz w:val="32"/>
          <w:szCs w:val="32"/>
        </w:rPr>
        <w:t xml:space="preserve"> </w:t>
      </w:r>
      <w:r w:rsidRPr="00857BC3">
        <w:rPr>
          <w:rFonts w:ascii="Times New Roman" w:hAnsi="Times New Roman" w:cs="Times New Roman"/>
          <w:sz w:val="32"/>
          <w:szCs w:val="32"/>
        </w:rPr>
        <w:t>в отношении обработк</w:t>
      </w:r>
      <w:r w:rsidR="00615322" w:rsidRPr="00857BC3">
        <w:rPr>
          <w:rFonts w:ascii="Times New Roman" w:hAnsi="Times New Roman" w:cs="Times New Roman"/>
          <w:sz w:val="32"/>
          <w:szCs w:val="32"/>
        </w:rPr>
        <w:t>и</w:t>
      </w:r>
      <w:r w:rsidRPr="00857BC3">
        <w:rPr>
          <w:rFonts w:ascii="Times New Roman" w:hAnsi="Times New Roman" w:cs="Times New Roman"/>
          <w:sz w:val="32"/>
          <w:szCs w:val="32"/>
        </w:rPr>
        <w:t xml:space="preserve"> персональных данных</w:t>
      </w:r>
      <w:r w:rsidR="00927702" w:rsidRPr="00857BC3">
        <w:rPr>
          <w:rFonts w:ascii="Times New Roman" w:hAnsi="Times New Roman" w:cs="Times New Roman"/>
          <w:sz w:val="32"/>
          <w:szCs w:val="32"/>
        </w:rPr>
        <w:t xml:space="preserve"> и приняти</w:t>
      </w:r>
      <w:r w:rsidR="00754391">
        <w:rPr>
          <w:rFonts w:ascii="Times New Roman" w:hAnsi="Times New Roman" w:cs="Times New Roman"/>
          <w:sz w:val="32"/>
          <w:szCs w:val="32"/>
        </w:rPr>
        <w:t>я</w:t>
      </w:r>
      <w:r w:rsidR="00927702" w:rsidRPr="00857BC3">
        <w:rPr>
          <w:rFonts w:ascii="Times New Roman" w:hAnsi="Times New Roman" w:cs="Times New Roman"/>
          <w:sz w:val="32"/>
          <w:szCs w:val="32"/>
        </w:rPr>
        <w:t xml:space="preserve"> мер по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их защит</w:t>
      </w:r>
      <w:r w:rsidR="00927702" w:rsidRPr="00857BC3">
        <w:rPr>
          <w:rFonts w:ascii="Times New Roman" w:hAnsi="Times New Roman" w:cs="Times New Roman"/>
          <w:sz w:val="32"/>
          <w:szCs w:val="32"/>
          <w:lang w:val="be-BY"/>
        </w:rPr>
        <w:t>е</w:t>
      </w:r>
      <w:r w:rsidR="00AF40B6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в соответствии со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статьей</w:t>
      </w:r>
      <w:r w:rsidR="008C6E9F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>17 Закона Республики Беларусь от 7 мая 2021 г. № 99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noBreakHyphen/>
        <w:t xml:space="preserve">З </w:t>
      </w:r>
      <w:r w:rsidR="00E07EB1">
        <w:rPr>
          <w:rFonts w:ascii="Times New Roman" w:hAnsi="Times New Roman" w:cs="Times New Roman"/>
          <w:sz w:val="32"/>
          <w:szCs w:val="32"/>
          <w:lang w:val="be-BY"/>
        </w:rPr>
        <w:t xml:space="preserve">           </w:t>
      </w:r>
      <w:r w:rsidR="00331280">
        <w:rPr>
          <w:rFonts w:ascii="Times New Roman" w:hAnsi="Times New Roman" w:cs="Times New Roman"/>
          <w:sz w:val="32"/>
          <w:szCs w:val="32"/>
          <w:lang w:val="be-BY"/>
        </w:rPr>
        <w:t>"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>О защите персональных данных</w:t>
      </w:r>
      <w:r w:rsidR="00331280">
        <w:rPr>
          <w:rFonts w:ascii="Times New Roman" w:hAnsi="Times New Roman" w:cs="Times New Roman"/>
          <w:sz w:val="32"/>
          <w:szCs w:val="32"/>
          <w:lang w:val="be-BY"/>
        </w:rPr>
        <w:t>"</w:t>
      </w:r>
      <w:r w:rsidR="00617223"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(далее – Закон)</w:t>
      </w:r>
      <w:r w:rsidRPr="00857BC3">
        <w:rPr>
          <w:rFonts w:ascii="Times New Roman" w:hAnsi="Times New Roman" w:cs="Times New Roman"/>
          <w:sz w:val="32"/>
          <w:szCs w:val="32"/>
        </w:rPr>
        <w:t>.</w:t>
      </w:r>
    </w:p>
    <w:p w:rsidR="00B879F4" w:rsidRPr="00857BC3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57BC3">
        <w:rPr>
          <w:rFonts w:ascii="Times New Roman" w:hAnsi="Times New Roman" w:cs="Times New Roman"/>
          <w:sz w:val="32"/>
          <w:szCs w:val="32"/>
        </w:rPr>
        <w:t xml:space="preserve">Утверждение </w:t>
      </w:r>
      <w:r w:rsidR="006C00C0">
        <w:rPr>
          <w:rFonts w:ascii="Times New Roman" w:hAnsi="Times New Roman" w:cs="Times New Roman"/>
          <w:sz w:val="32"/>
          <w:szCs w:val="32"/>
        </w:rPr>
        <w:t>П</w:t>
      </w:r>
      <w:r w:rsidR="00AB2390">
        <w:rPr>
          <w:rFonts w:ascii="Times New Roman" w:hAnsi="Times New Roman" w:cs="Times New Roman"/>
          <w:sz w:val="32"/>
          <w:szCs w:val="32"/>
        </w:rPr>
        <w:t>оложения о политике</w:t>
      </w:r>
      <w:r w:rsidR="008C6E9F">
        <w:rPr>
          <w:rFonts w:ascii="Times New Roman" w:hAnsi="Times New Roman" w:cs="Times New Roman"/>
          <w:sz w:val="32"/>
          <w:szCs w:val="32"/>
        </w:rPr>
        <w:t xml:space="preserve"> </w:t>
      </w:r>
      <w:r w:rsidR="000A3E6D">
        <w:rPr>
          <w:rFonts w:ascii="Times New Roman" w:hAnsi="Times New Roman" w:cs="Times New Roman"/>
          <w:sz w:val="32"/>
          <w:szCs w:val="32"/>
        </w:rPr>
        <w:t>Проф</w:t>
      </w:r>
      <w:r w:rsidR="008C6E9F">
        <w:rPr>
          <w:rFonts w:ascii="Times New Roman" w:hAnsi="Times New Roman" w:cs="Times New Roman"/>
          <w:sz w:val="32"/>
          <w:szCs w:val="32"/>
        </w:rPr>
        <w:t>союза</w:t>
      </w:r>
      <w:r w:rsidR="00AB2390">
        <w:rPr>
          <w:rFonts w:ascii="Times New Roman" w:hAnsi="Times New Roman" w:cs="Times New Roman"/>
          <w:sz w:val="32"/>
          <w:szCs w:val="32"/>
        </w:rPr>
        <w:t xml:space="preserve"> </w:t>
      </w:r>
      <w:r w:rsidRPr="00857BC3">
        <w:rPr>
          <w:rFonts w:ascii="Times New Roman" w:hAnsi="Times New Roman" w:cs="Times New Roman"/>
          <w:sz w:val="32"/>
          <w:szCs w:val="32"/>
        </w:rPr>
        <w:t>в отношении обработки</w:t>
      </w:r>
      <w:r w:rsidR="00331280">
        <w:rPr>
          <w:rFonts w:ascii="Times New Roman" w:hAnsi="Times New Roman" w:cs="Times New Roman"/>
          <w:sz w:val="32"/>
          <w:szCs w:val="32"/>
        </w:rPr>
        <w:t xml:space="preserve"> персональных данных (далее</w:t>
      </w:r>
      <w:r w:rsidRPr="00857BC3">
        <w:rPr>
          <w:rFonts w:ascii="Times New Roman" w:hAnsi="Times New Roman" w:cs="Times New Roman"/>
          <w:sz w:val="32"/>
          <w:szCs w:val="32"/>
        </w:rPr>
        <w:t xml:space="preserve"> – Политика) является одной из принимаемых </w:t>
      </w:r>
      <w:r w:rsidR="00E0522B">
        <w:rPr>
          <w:rFonts w:ascii="Times New Roman" w:hAnsi="Times New Roman" w:cs="Times New Roman"/>
          <w:sz w:val="32"/>
          <w:szCs w:val="32"/>
        </w:rPr>
        <w:t>Профсоюзом</w:t>
      </w:r>
      <w:r w:rsidRPr="00857BC3">
        <w:rPr>
          <w:rFonts w:ascii="Times New Roman" w:hAnsi="Times New Roman" w:cs="Times New Roman"/>
          <w:sz w:val="32"/>
          <w:szCs w:val="32"/>
          <w:lang w:val="be-BY"/>
        </w:rPr>
        <w:t xml:space="preserve"> мер по защите персональных данных, пр</w:t>
      </w:r>
      <w:r w:rsidR="002E0371">
        <w:rPr>
          <w:rFonts w:ascii="Times New Roman" w:hAnsi="Times New Roman" w:cs="Times New Roman"/>
          <w:sz w:val="32"/>
          <w:szCs w:val="32"/>
          <w:lang w:val="be-BY"/>
        </w:rPr>
        <w:t>едусмотренных статьей 17 Закона.</w:t>
      </w:r>
    </w:p>
    <w:p w:rsidR="00B879F4" w:rsidRPr="00857BC3" w:rsidRDefault="00B879F4" w:rsidP="00B879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bookmarkStart w:id="1" w:name="_Hlk95218456"/>
      <w:r w:rsidRPr="00857BC3">
        <w:rPr>
          <w:rFonts w:ascii="Times New Roman" w:hAnsi="Times New Roman" w:cs="Times New Roman"/>
          <w:sz w:val="32"/>
          <w:szCs w:val="32"/>
        </w:rPr>
        <w:t>Политика разъясняет субъектам персональных данных</w:t>
      </w:r>
      <w:r w:rsidR="00E71C3E" w:rsidRPr="00857BC3">
        <w:rPr>
          <w:rFonts w:ascii="Times New Roman" w:hAnsi="Times New Roman" w:cs="Times New Roman"/>
          <w:sz w:val="32"/>
          <w:szCs w:val="32"/>
        </w:rPr>
        <w:t>,</w:t>
      </w:r>
      <w:r w:rsidRPr="00857BC3">
        <w:rPr>
          <w:rFonts w:ascii="Times New Roman" w:hAnsi="Times New Roman" w:cs="Times New Roman"/>
          <w:sz w:val="32"/>
          <w:szCs w:val="32"/>
        </w:rPr>
        <w:t xml:space="preserve"> как и для каких целей их персональные данные собираются, используются или иным образом обрабатываются, а также отражает имеющиеся в связи </w:t>
      </w:r>
      <w:r w:rsidR="00021F4B">
        <w:rPr>
          <w:rFonts w:ascii="Times New Roman" w:hAnsi="Times New Roman" w:cs="Times New Roman"/>
          <w:sz w:val="32"/>
          <w:szCs w:val="32"/>
        </w:rPr>
        <w:br/>
      </w:r>
      <w:r w:rsidRPr="00857BC3">
        <w:rPr>
          <w:rFonts w:ascii="Times New Roman" w:hAnsi="Times New Roman" w:cs="Times New Roman"/>
          <w:sz w:val="32"/>
          <w:szCs w:val="32"/>
        </w:rPr>
        <w:t>с этим у субъектов персональных данных права и механизм их реализации.</w:t>
      </w:r>
    </w:p>
    <w:bookmarkEnd w:id="1"/>
    <w:p w:rsidR="00F335B3" w:rsidRDefault="006962C7" w:rsidP="006962C7">
      <w:pPr>
        <w:spacing w:after="0" w:line="240" w:lineRule="auto"/>
        <w:jc w:val="both"/>
        <w:rPr>
          <w:rStyle w:val="a4"/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="00B879F4" w:rsidRPr="008B77E5">
        <w:rPr>
          <w:rFonts w:ascii="Times New Roman" w:hAnsi="Times New Roman" w:cs="Times New Roman"/>
          <w:sz w:val="32"/>
          <w:szCs w:val="32"/>
        </w:rPr>
        <w:t xml:space="preserve">Почтовый </w:t>
      </w:r>
      <w:r w:rsidR="00B70346">
        <w:rPr>
          <w:rFonts w:ascii="Times New Roman" w:hAnsi="Times New Roman" w:cs="Times New Roman"/>
          <w:sz w:val="32"/>
          <w:szCs w:val="32"/>
        </w:rPr>
        <w:t xml:space="preserve">   </w:t>
      </w:r>
      <w:r w:rsidR="00B879F4" w:rsidRPr="008B77E5">
        <w:rPr>
          <w:rFonts w:ascii="Times New Roman" w:hAnsi="Times New Roman" w:cs="Times New Roman"/>
          <w:sz w:val="32"/>
          <w:szCs w:val="32"/>
        </w:rPr>
        <w:t>адрес</w:t>
      </w:r>
      <w:r w:rsidR="00B70346">
        <w:rPr>
          <w:rFonts w:ascii="Times New Roman" w:hAnsi="Times New Roman" w:cs="Times New Roman"/>
          <w:sz w:val="32"/>
          <w:szCs w:val="32"/>
        </w:rPr>
        <w:t xml:space="preserve"> </w:t>
      </w:r>
      <w:r w:rsidR="00B879F4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B70346">
        <w:rPr>
          <w:rFonts w:ascii="Times New Roman" w:hAnsi="Times New Roman" w:cs="Times New Roman"/>
          <w:sz w:val="32"/>
          <w:szCs w:val="32"/>
        </w:rPr>
        <w:t xml:space="preserve"> </w:t>
      </w:r>
      <w:r w:rsidR="00E0522B" w:rsidRPr="00E0522B">
        <w:rPr>
          <w:rFonts w:ascii="Times New Roman" w:hAnsi="Times New Roman" w:cs="Times New Roman"/>
          <w:sz w:val="32"/>
          <w:szCs w:val="32"/>
        </w:rPr>
        <w:t>Белорусского профессионального союза работников торговли, потребительской кооперации и предпринимательства</w:t>
      </w:r>
      <w:r w:rsidR="00754391">
        <w:rPr>
          <w:rFonts w:ascii="Times New Roman" w:hAnsi="Times New Roman" w:cs="Times New Roman"/>
          <w:sz w:val="32"/>
          <w:szCs w:val="32"/>
        </w:rPr>
        <w:t>:</w:t>
      </w:r>
      <w:r w:rsidR="00E0522B">
        <w:rPr>
          <w:rFonts w:ascii="Times New Roman" w:hAnsi="Times New Roman" w:cs="Times New Roman"/>
          <w:sz w:val="32"/>
          <w:szCs w:val="32"/>
        </w:rPr>
        <w:t xml:space="preserve"> 220126, </w:t>
      </w:r>
      <w:proofErr w:type="spellStart"/>
      <w:r w:rsidR="00E0522B">
        <w:rPr>
          <w:rFonts w:ascii="Times New Roman" w:hAnsi="Times New Roman" w:cs="Times New Roman"/>
          <w:sz w:val="32"/>
          <w:szCs w:val="32"/>
        </w:rPr>
        <w:t>г.Минск</w:t>
      </w:r>
      <w:proofErr w:type="spellEnd"/>
      <w:r w:rsidR="00F335B3">
        <w:rPr>
          <w:rFonts w:ascii="Times New Roman" w:hAnsi="Times New Roman" w:cs="Times New Roman"/>
          <w:sz w:val="32"/>
          <w:szCs w:val="32"/>
        </w:rPr>
        <w:t>,</w:t>
      </w:r>
      <w:r w:rsidR="00B70346">
        <w:rPr>
          <w:rFonts w:ascii="Times New Roman" w:hAnsi="Times New Roman" w:cs="Times New Roman"/>
          <w:sz w:val="32"/>
          <w:szCs w:val="32"/>
        </w:rPr>
        <w:t xml:space="preserve"> </w:t>
      </w:r>
      <w:r w:rsidR="00E0522B">
        <w:rPr>
          <w:rFonts w:ascii="Times New Roman" w:hAnsi="Times New Roman" w:cs="Times New Roman"/>
          <w:sz w:val="32"/>
          <w:szCs w:val="32"/>
        </w:rPr>
        <w:t xml:space="preserve">пр.Победителей,21 </w:t>
      </w:r>
      <w:r w:rsidR="0024431B">
        <w:rPr>
          <w:rFonts w:ascii="Times New Roman" w:hAnsi="Times New Roman" w:cs="Times New Roman"/>
          <w:sz w:val="32"/>
          <w:szCs w:val="32"/>
        </w:rPr>
        <w:t xml:space="preserve">официальный </w:t>
      </w:r>
      <w:proofErr w:type="spellStart"/>
      <w:r w:rsidR="0024431B">
        <w:rPr>
          <w:rFonts w:ascii="Times New Roman" w:hAnsi="Times New Roman" w:cs="Times New Roman"/>
          <w:sz w:val="32"/>
          <w:szCs w:val="32"/>
        </w:rPr>
        <w:t>сайт</w:t>
      </w:r>
      <w:r w:rsidR="00754391">
        <w:rPr>
          <w:rFonts w:ascii="Times New Roman" w:hAnsi="Times New Roman" w:cs="Times New Roman"/>
          <w:sz w:val="32"/>
          <w:szCs w:val="32"/>
        </w:rPr>
        <w:t>:</w:t>
      </w:r>
      <w:r w:rsidR="004B7199" w:rsidRPr="004B7199">
        <w:rPr>
          <w:rFonts w:ascii="Times New Roman" w:hAnsi="Times New Roman" w:cs="Times New Roman"/>
          <w:sz w:val="32"/>
          <w:szCs w:val="32"/>
        </w:rPr>
        <w:t>https</w:t>
      </w:r>
      <w:proofErr w:type="spellEnd"/>
      <w:r w:rsidR="004B7199" w:rsidRPr="004B7199">
        <w:rPr>
          <w:rFonts w:ascii="Times New Roman" w:hAnsi="Times New Roman" w:cs="Times New Roman"/>
          <w:sz w:val="32"/>
          <w:szCs w:val="32"/>
        </w:rPr>
        <w:t>://proftorg.1prof.by/</w:t>
      </w:r>
      <w:r w:rsidR="00C66E86">
        <w:rPr>
          <w:rFonts w:ascii="Times New Roman" w:hAnsi="Times New Roman" w:cs="Times New Roman"/>
          <w:sz w:val="32"/>
          <w:szCs w:val="32"/>
        </w:rPr>
        <w:t>,</w:t>
      </w:r>
      <w:r w:rsidR="00B401AC">
        <w:rPr>
          <w:rFonts w:ascii="Times New Roman" w:hAnsi="Times New Roman" w:cs="Times New Roman"/>
          <w:sz w:val="32"/>
          <w:szCs w:val="32"/>
        </w:rPr>
        <w:t xml:space="preserve"> </w:t>
      </w:r>
      <w:r w:rsidR="00B879F4" w:rsidRPr="00331280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  <w:lang w:val="en-US"/>
        </w:rPr>
        <w:t>e</w:t>
      </w:r>
      <w:r w:rsidR="00B879F4" w:rsidRPr="00331280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-</w:t>
      </w:r>
      <w:r w:rsidR="00B879F4" w:rsidRPr="00BD34A0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  <w:lang w:val="en-US"/>
        </w:rPr>
        <w:t>mail</w:t>
      </w:r>
      <w:r w:rsidR="00754391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:</w:t>
      </w:r>
      <w:r w:rsidR="004B7199" w:rsidRPr="004B7199">
        <w:t xml:space="preserve"> </w:t>
      </w:r>
      <w:r w:rsidR="004B7199" w:rsidRPr="004B7199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brktorg@yandex.by</w:t>
      </w:r>
      <w:r w:rsidR="00C66E86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>.</w:t>
      </w:r>
      <w:r w:rsidR="00B401AC">
        <w:rPr>
          <w:rStyle w:val="a4"/>
          <w:rFonts w:ascii="Times New Roman" w:hAnsi="Times New Roman" w:cs="Times New Roman"/>
          <w:color w:val="000000" w:themeColor="text1"/>
          <w:sz w:val="32"/>
          <w:szCs w:val="32"/>
          <w:u w:val="none"/>
        </w:rPr>
        <w:t xml:space="preserve"> </w:t>
      </w:r>
    </w:p>
    <w:p w:rsidR="00382AA3" w:rsidRDefault="006D0264" w:rsidP="006D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  <w:sectPr w:rsidR="00382AA3" w:rsidSect="008848D1">
          <w:headerReference w:type="default" r:id="rId8"/>
          <w:pgSz w:w="11906" w:h="16838"/>
          <w:pgMar w:top="567" w:right="566" w:bottom="1134" w:left="1701" w:header="708" w:footer="708" w:gutter="0"/>
          <w:cols w:space="708"/>
          <w:titlePg/>
          <w:docGrid w:linePitch="360"/>
        </w:sectPr>
      </w:pPr>
      <w:r w:rsidRPr="008B77E5">
        <w:rPr>
          <w:rFonts w:ascii="Times New Roman" w:hAnsi="Times New Roman" w:cs="Times New Roman"/>
          <w:sz w:val="32"/>
          <w:szCs w:val="32"/>
        </w:rPr>
        <w:t>2. 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Профессиональный союз</w:t>
      </w:r>
      <w:r w:rsidR="00AF1EEE" w:rsidRPr="008B77E5">
        <w:rPr>
          <w:rFonts w:ascii="Times New Roman" w:hAnsi="Times New Roman" w:cs="Times New Roman"/>
          <w:sz w:val="32"/>
          <w:szCs w:val="32"/>
        </w:rPr>
        <w:t xml:space="preserve"> ос</w:t>
      </w:r>
      <w:r w:rsidRPr="008B77E5">
        <w:rPr>
          <w:rFonts w:ascii="Times New Roman" w:hAnsi="Times New Roman" w:cs="Times New Roman"/>
          <w:sz w:val="32"/>
          <w:szCs w:val="32"/>
        </w:rPr>
        <w:t>уществля</w:t>
      </w:r>
      <w:r w:rsidR="00331280">
        <w:rPr>
          <w:rFonts w:ascii="Times New Roman" w:hAnsi="Times New Roman" w:cs="Times New Roman"/>
          <w:sz w:val="32"/>
          <w:szCs w:val="32"/>
        </w:rPr>
        <w:t>е</w:t>
      </w:r>
      <w:r w:rsidRPr="008B77E5">
        <w:rPr>
          <w:rFonts w:ascii="Times New Roman" w:hAnsi="Times New Roman" w:cs="Times New Roman"/>
          <w:sz w:val="32"/>
          <w:szCs w:val="32"/>
        </w:rPr>
        <w:t>т обработку персональ</w:t>
      </w:r>
      <w:r w:rsidR="00DA7162">
        <w:rPr>
          <w:rFonts w:ascii="Times New Roman" w:hAnsi="Times New Roman" w:cs="Times New Roman"/>
          <w:sz w:val="32"/>
          <w:szCs w:val="32"/>
        </w:rPr>
        <w:t>ных данных в следующих случаях:</w:t>
      </w:r>
    </w:p>
    <w:p w:rsidR="00C26EB6" w:rsidRPr="008B77E5" w:rsidRDefault="00C26EB6" w:rsidP="00854FF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9"/>
        <w:tblpPr w:leftFromText="180" w:rightFromText="180" w:vertAnchor="text" w:tblpY="1"/>
        <w:tblOverlap w:val="never"/>
        <w:tblW w:w="14596" w:type="dxa"/>
        <w:tblInd w:w="0" w:type="dxa"/>
        <w:tblLook w:val="04A0" w:firstRow="1" w:lastRow="0" w:firstColumn="1" w:lastColumn="0" w:noHBand="0" w:noVBand="1"/>
      </w:tblPr>
      <w:tblGrid>
        <w:gridCol w:w="3180"/>
        <w:gridCol w:w="2608"/>
        <w:gridCol w:w="3029"/>
        <w:gridCol w:w="5779"/>
      </w:tblGrid>
      <w:tr w:rsidR="00DA1A73" w:rsidRPr="007C1FEA" w:rsidTr="00151D6D">
        <w:trPr>
          <w:tblHeader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73" w:rsidRPr="007C1FEA" w:rsidRDefault="00DA1A73" w:rsidP="007C1F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FEA">
              <w:rPr>
                <w:rFonts w:ascii="Times New Roman" w:hAnsi="Times New Roman" w:cs="Times New Roman"/>
                <w:b/>
                <w:bCs/>
              </w:rPr>
              <w:t>Цели обработки персональных данных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73" w:rsidRPr="007C1FEA" w:rsidRDefault="00DA1A73" w:rsidP="007C1F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FEA">
              <w:rPr>
                <w:rFonts w:ascii="Times New Roman" w:hAnsi="Times New Roman" w:cs="Times New Roman"/>
                <w:b/>
                <w:bCs/>
              </w:rPr>
              <w:t>Категории субъектов персональных данных, чьи данные подвергаются обработке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73" w:rsidRPr="007C1FEA" w:rsidRDefault="00DA1A73" w:rsidP="007C1FE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FEA">
              <w:rPr>
                <w:rFonts w:ascii="Times New Roman" w:hAnsi="Times New Roman" w:cs="Times New Roman"/>
                <w:b/>
                <w:bCs/>
              </w:rPr>
              <w:t>Перечень обрабатываемых персональных данных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1A73" w:rsidRPr="007C1FEA" w:rsidRDefault="00DA1A73" w:rsidP="0063403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C1FEA">
              <w:rPr>
                <w:rFonts w:ascii="Times New Roman" w:hAnsi="Times New Roman" w:cs="Times New Roman"/>
                <w:b/>
                <w:bCs/>
              </w:rPr>
              <w:t>Правовые основани</w:t>
            </w:r>
            <w:r>
              <w:rPr>
                <w:rFonts w:ascii="Times New Roman" w:hAnsi="Times New Roman" w:cs="Times New Roman"/>
                <w:b/>
                <w:bCs/>
              </w:rPr>
              <w:t>я</w:t>
            </w:r>
            <w:r w:rsidRPr="007C1FEA">
              <w:rPr>
                <w:rFonts w:ascii="Times New Roman" w:hAnsi="Times New Roman" w:cs="Times New Roman"/>
                <w:b/>
                <w:bCs/>
              </w:rPr>
              <w:t xml:space="preserve"> обработки персональных данных</w:t>
            </w:r>
          </w:p>
        </w:tc>
      </w:tr>
      <w:tr w:rsidR="00DA1A73" w:rsidRPr="007C1FEA" w:rsidTr="00151D6D">
        <w:trPr>
          <w:tblHeader/>
        </w:trPr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7C1FE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7C1FE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7C1FE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7C1FEA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A1A7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Default="00DA1A73" w:rsidP="00EC6768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Осуществление общественного контроля</w:t>
            </w:r>
          </w:p>
          <w:p w:rsidR="00DA1A73" w:rsidRPr="005051D6" w:rsidRDefault="00DA1A73" w:rsidP="00EC6768">
            <w:pPr>
              <w:pStyle w:val="a3"/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AA3F2D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AA3F2D">
              <w:rPr>
                <w:rFonts w:ascii="Times New Roman" w:hAnsi="Times New Roman" w:cs="Times New Roman"/>
              </w:rPr>
              <w:t>Лица, чьи персональные данные обрабатывает профессиональный союз, в отношении которых принято решение о проведении мероприятий общественного контроля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Персональные данные</w:t>
            </w:r>
            <w:r>
              <w:rPr>
                <w:rFonts w:ascii="Times New Roman" w:hAnsi="Times New Roman" w:cs="Times New Roman"/>
              </w:rPr>
              <w:t xml:space="preserve"> лиц, обрабатываемые профессиональным союзом</w:t>
            </w:r>
            <w:r w:rsidRPr="007C1FEA">
              <w:rPr>
                <w:rFonts w:ascii="Times New Roman" w:hAnsi="Times New Roman" w:cs="Times New Roman"/>
              </w:rPr>
              <w:t>, в отношении котор</w:t>
            </w:r>
            <w:r>
              <w:rPr>
                <w:rFonts w:ascii="Times New Roman" w:hAnsi="Times New Roman" w:cs="Times New Roman"/>
              </w:rPr>
              <w:t>ых</w:t>
            </w:r>
            <w:r w:rsidRPr="007C1FEA">
              <w:rPr>
                <w:rFonts w:ascii="Times New Roman" w:hAnsi="Times New Roman" w:cs="Times New Roman"/>
              </w:rPr>
              <w:t xml:space="preserve"> принято решение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7C1FEA">
              <w:rPr>
                <w:rFonts w:ascii="Times New Roman" w:hAnsi="Times New Roman" w:cs="Times New Roman"/>
              </w:rPr>
              <w:t xml:space="preserve"> проведении мероприятий общественного контроля, в соответствии с вопросами, подлежащими проверке, мониторингу 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76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 (полномочий), предусмотренных законодательными актами </w:t>
            </w:r>
          </w:p>
          <w:p w:rsidR="00D52476" w:rsidRDefault="00DA1A73" w:rsidP="00D5247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(Указ Президента Республики Беларусь от 06.05.2010</w:t>
            </w:r>
          </w:p>
          <w:p w:rsidR="00DA1A73" w:rsidRPr="007C1FEA" w:rsidRDefault="00DA1A73" w:rsidP="00D5247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 xml:space="preserve"> №</w:t>
            </w:r>
            <w:r w:rsidR="00D52476"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>240</w:t>
            </w:r>
            <w:r w:rsidR="00D52476"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>осуществлении</w:t>
            </w:r>
            <w:r w:rsidR="00D52476"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>общественного контроля</w:t>
            </w:r>
            <w:r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>профессиональными союзами", Закон Республики Беларусь "О профессиональных союзах", Трудовой кодекс Республики Беларусь</w:t>
            </w:r>
            <w:r w:rsidR="008C797F">
              <w:rPr>
                <w:rFonts w:ascii="Times New Roman" w:hAnsi="Times New Roman" w:cs="Times New Roman"/>
              </w:rPr>
              <w:t xml:space="preserve"> (далее – ТК)</w:t>
            </w:r>
            <w:r w:rsidRPr="007C1FEA">
              <w:rPr>
                <w:rFonts w:ascii="Times New Roman" w:hAnsi="Times New Roman" w:cs="Times New Roman"/>
              </w:rPr>
              <w:t>, Закон Республики Беларусь "Об охране труда")</w:t>
            </w:r>
          </w:p>
        </w:tc>
      </w:tr>
      <w:tr w:rsidR="00DA1A7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 xml:space="preserve">Защита трудовых и социально-экономических </w:t>
            </w:r>
            <w:r>
              <w:rPr>
                <w:rFonts w:ascii="Times New Roman" w:hAnsi="Times New Roman" w:cs="Times New Roman"/>
              </w:rPr>
              <w:t>прав членов профсоюза путем </w:t>
            </w:r>
            <w:r w:rsidRPr="007C1FEA">
              <w:rPr>
                <w:rFonts w:ascii="Times New Roman" w:hAnsi="Times New Roman" w:cs="Times New Roman"/>
              </w:rPr>
              <w:t>проведения консультаций,</w:t>
            </w:r>
            <w:r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>приемов</w:t>
            </w:r>
            <w:r>
              <w:rPr>
                <w:rFonts w:ascii="Times New Roman" w:hAnsi="Times New Roman" w:cs="Times New Roman"/>
              </w:rPr>
              <w:t>, составления процессуальных документов, пр</w:t>
            </w:r>
            <w:r w:rsidRPr="007C1FEA">
              <w:rPr>
                <w:rFonts w:ascii="Times New Roman" w:hAnsi="Times New Roman" w:cs="Times New Roman"/>
              </w:rPr>
              <w:t>едставительства интересов в суде и др.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pStyle w:val="aa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Лица, обратившиеся за защитой трудовых и социально-экономических прав</w:t>
            </w:r>
          </w:p>
          <w:p w:rsidR="00DA1A73" w:rsidRPr="007C1FEA" w:rsidRDefault="00DA1A73" w:rsidP="00EC6768">
            <w:pPr>
              <w:pStyle w:val="aa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Фамилия, имя, отчество, адрес места жительства</w:t>
            </w:r>
            <w:r>
              <w:rPr>
                <w:rFonts w:ascii="Times New Roman" w:hAnsi="Times New Roman" w:cs="Times New Roman"/>
              </w:rPr>
              <w:t> (пр</w:t>
            </w:r>
            <w:r w:rsidRPr="007C1FEA">
              <w:rPr>
                <w:rFonts w:ascii="Times New Roman" w:hAnsi="Times New Roman" w:cs="Times New Roman"/>
              </w:rPr>
              <w:t>ебывания), иные персональные данные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476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Обработка персональных данных является необходимой для выполнения обязанностей</w:t>
            </w:r>
            <w:r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 xml:space="preserve">(полномочий), предусмотренных законодательными актами </w:t>
            </w:r>
          </w:p>
          <w:p w:rsidR="00DA1A73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(абз</w:t>
            </w:r>
            <w:r w:rsidR="0080525D">
              <w:rPr>
                <w:rFonts w:ascii="Times New Roman" w:hAnsi="Times New Roman" w:cs="Times New Roman"/>
              </w:rPr>
              <w:t>ац двадцатый статьи 6</w:t>
            </w:r>
            <w:r w:rsidRPr="007C1FEA">
              <w:rPr>
                <w:rFonts w:ascii="Times New Roman" w:hAnsi="Times New Roman" w:cs="Times New Roman"/>
              </w:rPr>
              <w:t xml:space="preserve"> и </w:t>
            </w:r>
            <w:r w:rsidR="0080525D">
              <w:rPr>
                <w:rFonts w:ascii="Times New Roman" w:hAnsi="Times New Roman" w:cs="Times New Roman"/>
              </w:rPr>
              <w:t xml:space="preserve">абзац шестнадцатый </w:t>
            </w:r>
            <w:r w:rsidRPr="007C1FEA">
              <w:rPr>
                <w:rFonts w:ascii="Times New Roman" w:hAnsi="Times New Roman" w:cs="Times New Roman"/>
              </w:rPr>
              <w:t>п</w:t>
            </w:r>
            <w:r w:rsidR="0080525D">
              <w:rPr>
                <w:rFonts w:ascii="Times New Roman" w:hAnsi="Times New Roman" w:cs="Times New Roman"/>
              </w:rPr>
              <w:t>ункта</w:t>
            </w:r>
            <w:r w:rsidRPr="007C1FEA">
              <w:rPr>
                <w:rFonts w:ascii="Times New Roman" w:hAnsi="Times New Roman" w:cs="Times New Roman"/>
              </w:rPr>
              <w:t> 2 ст</w:t>
            </w:r>
            <w:r w:rsidR="0080525D">
              <w:rPr>
                <w:rFonts w:ascii="Times New Roman" w:hAnsi="Times New Roman" w:cs="Times New Roman"/>
              </w:rPr>
              <w:t>атьи</w:t>
            </w:r>
            <w:r w:rsidR="00D52476">
              <w:rPr>
                <w:rFonts w:ascii="Times New Roman" w:hAnsi="Times New Roman" w:cs="Times New Roman"/>
              </w:rPr>
              <w:t xml:space="preserve"> </w:t>
            </w:r>
            <w:r w:rsidRPr="007C1FEA">
              <w:rPr>
                <w:rFonts w:ascii="Times New Roman" w:hAnsi="Times New Roman" w:cs="Times New Roman"/>
              </w:rPr>
              <w:t>8 Закона, ст</w:t>
            </w:r>
            <w:r w:rsidR="0080525D">
              <w:rPr>
                <w:rFonts w:ascii="Times New Roman" w:hAnsi="Times New Roman" w:cs="Times New Roman"/>
              </w:rPr>
              <w:t>атья 10 и часть третья</w:t>
            </w:r>
            <w:r w:rsidRPr="007C1FEA">
              <w:rPr>
                <w:rFonts w:ascii="Times New Roman" w:hAnsi="Times New Roman" w:cs="Times New Roman"/>
              </w:rPr>
              <w:t xml:space="preserve"> ст</w:t>
            </w:r>
            <w:r w:rsidR="0080525D">
              <w:rPr>
                <w:rFonts w:ascii="Times New Roman" w:hAnsi="Times New Roman" w:cs="Times New Roman"/>
              </w:rPr>
              <w:t xml:space="preserve">атьи </w:t>
            </w:r>
            <w:r w:rsidRPr="007C1FEA">
              <w:rPr>
                <w:rFonts w:ascii="Times New Roman" w:hAnsi="Times New Roman" w:cs="Times New Roman"/>
              </w:rPr>
              <w:t>19 Закон</w:t>
            </w:r>
            <w:r>
              <w:rPr>
                <w:rFonts w:ascii="Times New Roman" w:hAnsi="Times New Roman" w:cs="Times New Roman"/>
              </w:rPr>
              <w:t>а</w:t>
            </w:r>
            <w:r w:rsidRPr="007C1FEA">
              <w:rPr>
                <w:rFonts w:ascii="Times New Roman" w:hAnsi="Times New Roman" w:cs="Times New Roman"/>
              </w:rPr>
              <w:t xml:space="preserve"> Республики Беларусь "О профессиональных союзах", ст</w:t>
            </w:r>
            <w:r w:rsidR="0080525D">
              <w:rPr>
                <w:rFonts w:ascii="Times New Roman" w:hAnsi="Times New Roman" w:cs="Times New Roman"/>
              </w:rPr>
              <w:t>атьи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C1FEA">
              <w:rPr>
                <w:rFonts w:ascii="Times New Roman" w:hAnsi="Times New Roman" w:cs="Times New Roman"/>
              </w:rPr>
              <w:t>72</w:t>
            </w:r>
            <w:r w:rsidR="002818D8">
              <w:rPr>
                <w:rFonts w:ascii="Times New Roman" w:hAnsi="Times New Roman" w:cs="Times New Roman"/>
              </w:rPr>
              <w:t xml:space="preserve"> и</w:t>
            </w:r>
            <w:r w:rsidR="00722EC2">
              <w:rPr>
                <w:rFonts w:ascii="Times New Roman" w:hAnsi="Times New Roman" w:cs="Times New Roman"/>
              </w:rPr>
              <w:t xml:space="preserve"> </w:t>
            </w:r>
            <w:r w:rsidR="0080525D">
              <w:rPr>
                <w:rFonts w:ascii="Times New Roman" w:hAnsi="Times New Roman" w:cs="Times New Roman"/>
              </w:rPr>
              <w:t>85, часть первая</w:t>
            </w:r>
            <w:r w:rsidRPr="007C1FEA">
              <w:rPr>
                <w:rFonts w:ascii="Times New Roman" w:hAnsi="Times New Roman" w:cs="Times New Roman"/>
              </w:rPr>
              <w:t xml:space="preserve"> ст</w:t>
            </w:r>
            <w:r w:rsidR="0080525D">
              <w:rPr>
                <w:rFonts w:ascii="Times New Roman" w:hAnsi="Times New Roman" w:cs="Times New Roman"/>
              </w:rPr>
              <w:t>атьи</w:t>
            </w:r>
            <w:r w:rsidRPr="007C1FEA">
              <w:rPr>
                <w:rFonts w:ascii="Times New Roman" w:hAnsi="Times New Roman" w:cs="Times New Roman"/>
              </w:rPr>
              <w:t xml:space="preserve"> 86 Гражданского процессуального кодекса</w:t>
            </w:r>
            <w:r>
              <w:rPr>
                <w:rFonts w:ascii="Times New Roman" w:hAnsi="Times New Roman" w:cs="Times New Roman"/>
              </w:rPr>
              <w:t xml:space="preserve"> Республики Беларусь</w:t>
            </w:r>
            <w:r w:rsidRPr="007C1FEA">
              <w:rPr>
                <w:rFonts w:ascii="Times New Roman" w:hAnsi="Times New Roman" w:cs="Times New Roman"/>
              </w:rPr>
              <w:t>)</w:t>
            </w:r>
          </w:p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7ADF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F" w:rsidRPr="007C1FEA" w:rsidRDefault="00827ADF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уставных мероприятий (заседания высш</w:t>
            </w:r>
            <w:r w:rsidR="00620A48">
              <w:rPr>
                <w:rFonts w:ascii="Times New Roman" w:hAnsi="Times New Roman" w:cs="Times New Roman"/>
              </w:rPr>
              <w:t>его</w:t>
            </w:r>
            <w:r>
              <w:rPr>
                <w:rFonts w:ascii="Times New Roman" w:hAnsi="Times New Roman" w:cs="Times New Roman"/>
              </w:rPr>
              <w:t xml:space="preserve"> и руководящих профсоюзных органов)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F" w:rsidRPr="007C1FEA" w:rsidRDefault="00827ADF" w:rsidP="00EC6768">
            <w:pPr>
              <w:pStyle w:val="aa"/>
              <w:spacing w:after="0" w:line="220" w:lineRule="exact"/>
              <w:ind w:left="-6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участвующие в мероприятиях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F" w:rsidRPr="007C1FEA" w:rsidRDefault="00827ADF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отчество, число, месяц и год рождения, занимаемая должность служащего (профессия рабочего), место работы, контактный телефон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ADF" w:rsidRPr="007C1FEA" w:rsidRDefault="00827ADF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DA1A7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Рассмотрение обращений, в том числе внесенных в книгу замечаний и предложений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ind w:left="18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1. Лица,</w:t>
            </w:r>
            <w:r w:rsidRPr="007C1FEA" w:rsidDel="008E7B55">
              <w:rPr>
                <w:rFonts w:ascii="Times New Roman" w:hAnsi="Times New Roman" w:cs="Times New Roman"/>
              </w:rPr>
              <w:t xml:space="preserve"> </w:t>
            </w:r>
            <w:r w:rsidRPr="007C1FEA">
              <w:rPr>
                <w:rFonts w:ascii="Times New Roman" w:hAnsi="Times New Roman" w:cs="Times New Roman"/>
              </w:rPr>
              <w:t>направившие обращение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DA1A73" w:rsidRPr="007C1FEA" w:rsidRDefault="00DA1A73" w:rsidP="00EC6768">
            <w:pPr>
              <w:spacing w:line="220" w:lineRule="exact"/>
              <w:ind w:left="18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2. Иные лица, чьи персональные данные указаны в обращении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Фамилия, имя, отчество либо инициалы, адрес места жительства (пребывания), суть обращения, иные персональные данные, указанные в обращении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 xml:space="preserve">Обработка персональных данных является необходимой для выполнения обязанностей, предусмотренных законодательными актами </w:t>
            </w:r>
          </w:p>
          <w:p w:rsidR="00827ADF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7C1FEA">
              <w:rPr>
                <w:rFonts w:ascii="Times New Roman" w:hAnsi="Times New Roman" w:cs="Times New Roman"/>
              </w:rPr>
              <w:t>(</w:t>
            </w:r>
            <w:r w:rsidR="002818D8" w:rsidRPr="007C1FEA">
              <w:rPr>
                <w:rFonts w:ascii="Times New Roman" w:hAnsi="Times New Roman" w:cs="Times New Roman"/>
              </w:rPr>
              <w:t xml:space="preserve"> абз</w:t>
            </w:r>
            <w:r w:rsidR="002818D8">
              <w:rPr>
                <w:rFonts w:ascii="Times New Roman" w:hAnsi="Times New Roman" w:cs="Times New Roman"/>
              </w:rPr>
              <w:t>ац</w:t>
            </w:r>
            <w:proofErr w:type="gramEnd"/>
            <w:r w:rsidR="002818D8">
              <w:rPr>
                <w:rFonts w:ascii="Times New Roman" w:hAnsi="Times New Roman" w:cs="Times New Roman"/>
              </w:rPr>
              <w:t xml:space="preserve"> двадцатый статьи 6</w:t>
            </w:r>
            <w:r w:rsidR="002818D8" w:rsidRPr="007C1FEA">
              <w:rPr>
                <w:rFonts w:ascii="Times New Roman" w:hAnsi="Times New Roman" w:cs="Times New Roman"/>
              </w:rPr>
              <w:t xml:space="preserve"> и </w:t>
            </w:r>
            <w:r w:rsidR="002818D8">
              <w:rPr>
                <w:rFonts w:ascii="Times New Roman" w:hAnsi="Times New Roman" w:cs="Times New Roman"/>
              </w:rPr>
              <w:t xml:space="preserve">абзац шестнадцатый </w:t>
            </w:r>
            <w:r w:rsidR="002818D8" w:rsidRPr="007C1FEA">
              <w:rPr>
                <w:rFonts w:ascii="Times New Roman" w:hAnsi="Times New Roman" w:cs="Times New Roman"/>
              </w:rPr>
              <w:t>п</w:t>
            </w:r>
            <w:r w:rsidR="002818D8">
              <w:rPr>
                <w:rFonts w:ascii="Times New Roman" w:hAnsi="Times New Roman" w:cs="Times New Roman"/>
              </w:rPr>
              <w:t>ункта</w:t>
            </w:r>
            <w:r w:rsidR="002818D8" w:rsidRPr="007C1FEA">
              <w:rPr>
                <w:rFonts w:ascii="Times New Roman" w:hAnsi="Times New Roman" w:cs="Times New Roman"/>
              </w:rPr>
              <w:t> 2 ст</w:t>
            </w:r>
            <w:r w:rsidR="002818D8">
              <w:rPr>
                <w:rFonts w:ascii="Times New Roman" w:hAnsi="Times New Roman" w:cs="Times New Roman"/>
              </w:rPr>
              <w:t xml:space="preserve">атьи </w:t>
            </w:r>
            <w:r w:rsidR="002818D8" w:rsidRPr="007C1FEA">
              <w:rPr>
                <w:rFonts w:ascii="Times New Roman" w:hAnsi="Times New Roman" w:cs="Times New Roman"/>
              </w:rPr>
              <w:t>8 Закона</w:t>
            </w:r>
            <w:r w:rsidRPr="007C1FEA">
              <w:rPr>
                <w:rFonts w:ascii="Times New Roman" w:hAnsi="Times New Roman" w:cs="Times New Roman"/>
              </w:rPr>
              <w:t>, п</w:t>
            </w:r>
            <w:r w:rsidR="002818D8">
              <w:rPr>
                <w:rFonts w:ascii="Times New Roman" w:hAnsi="Times New Roman" w:cs="Times New Roman"/>
              </w:rPr>
              <w:t>ункт</w:t>
            </w:r>
            <w:r w:rsidRPr="007C1FEA">
              <w:rPr>
                <w:rFonts w:ascii="Times New Roman" w:hAnsi="Times New Roman" w:cs="Times New Roman"/>
              </w:rPr>
              <w:t xml:space="preserve"> 1 ст</w:t>
            </w:r>
            <w:r w:rsidR="002818D8">
              <w:rPr>
                <w:rFonts w:ascii="Times New Roman" w:hAnsi="Times New Roman" w:cs="Times New Roman"/>
              </w:rPr>
              <w:t>атьи</w:t>
            </w:r>
            <w:r w:rsidRPr="007C1FEA">
              <w:rPr>
                <w:rFonts w:ascii="Times New Roman" w:hAnsi="Times New Roman" w:cs="Times New Roman"/>
              </w:rPr>
              <w:t xml:space="preserve"> 3 Закона Республики Беларусь </w:t>
            </w:r>
            <w:r>
              <w:rPr>
                <w:rFonts w:ascii="Times New Roman" w:hAnsi="Times New Roman" w:cs="Times New Roman"/>
              </w:rPr>
              <w:t>"</w:t>
            </w:r>
            <w:r w:rsidRPr="007C1FEA">
              <w:rPr>
                <w:rFonts w:ascii="Times New Roman" w:hAnsi="Times New Roman" w:cs="Times New Roman"/>
              </w:rPr>
              <w:t>Об обращениях граждан и юридических лиц</w:t>
            </w:r>
            <w:r>
              <w:rPr>
                <w:rFonts w:ascii="Times New Roman" w:hAnsi="Times New Roman" w:cs="Times New Roman"/>
              </w:rPr>
              <w:t>"</w:t>
            </w:r>
            <w:r w:rsidR="00E343E4">
              <w:rPr>
                <w:rFonts w:ascii="Times New Roman" w:hAnsi="Times New Roman" w:cs="Times New Roman"/>
              </w:rPr>
              <w:t xml:space="preserve"> </w:t>
            </w:r>
            <w:r w:rsidR="002818D8">
              <w:rPr>
                <w:rFonts w:ascii="Times New Roman" w:hAnsi="Times New Roman" w:cs="Times New Roman"/>
              </w:rPr>
              <w:t>(</w:t>
            </w:r>
            <w:r w:rsidRPr="007C1FEA">
              <w:rPr>
                <w:rFonts w:ascii="Times New Roman" w:hAnsi="Times New Roman" w:cs="Times New Roman"/>
              </w:rPr>
              <w:t>далее – Закон об обращениях)</w:t>
            </w:r>
          </w:p>
          <w:p w:rsidR="00DA7162" w:rsidRDefault="00DA7162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DA7162" w:rsidRPr="00827ADF" w:rsidRDefault="00DA7162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634121" w:rsidRPr="007C1FEA" w:rsidRDefault="00634121" w:rsidP="00EC6768">
            <w:pPr>
              <w:spacing w:line="220" w:lineRule="exact"/>
              <w:jc w:val="both"/>
              <w:rPr>
                <w:rFonts w:ascii="Times New Roman" w:hAnsi="Times New Roman" w:cs="Times New Roman"/>
                <w:spacing w:val="-4"/>
                <w:lang w:val="be-BY"/>
              </w:rPr>
            </w:pPr>
          </w:p>
        </w:tc>
      </w:tr>
      <w:tr w:rsidR="00DA7162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DA1A7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Заключение и исполнение гражданско-правовых договоров, не связанных с осуществлением основных задач, возложенных на профессиона</w:t>
            </w:r>
            <w:r w:rsidR="00C16DB2">
              <w:rPr>
                <w:rFonts w:ascii="Times New Roman" w:hAnsi="Times New Roman" w:cs="Times New Roman"/>
              </w:rPr>
              <w:t>льный союз (например, договоры</w:t>
            </w:r>
            <w:r w:rsidRPr="007C1FEA">
              <w:rPr>
                <w:rFonts w:ascii="Times New Roman" w:hAnsi="Times New Roman" w:cs="Times New Roman"/>
              </w:rPr>
              <w:t xml:space="preserve"> купли-продажи, подряда и т.п.)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Лица, уполномоченные на подписание договора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 xml:space="preserve">Фамилия, имя, отчество либо инициалы лица, </w:t>
            </w:r>
          </w:p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должность лица, подписавшего договор, иные данные в соответствии с условиями договора (при необходимости)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7C1FEA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1. В случае заключения договора с физическим лицом – обработка на основании договора с субъектом персональных данных</w:t>
            </w:r>
            <w:r>
              <w:rPr>
                <w:rFonts w:ascii="Times New Roman" w:hAnsi="Times New Roman" w:cs="Times New Roman"/>
              </w:rPr>
              <w:t> </w:t>
            </w:r>
            <w:r w:rsidRPr="007C1FEA">
              <w:rPr>
                <w:rFonts w:ascii="Times New Roman" w:hAnsi="Times New Roman" w:cs="Times New Roman"/>
              </w:rPr>
              <w:t>(абз</w:t>
            </w:r>
            <w:r w:rsidR="00A0335B">
              <w:rPr>
                <w:rFonts w:ascii="Times New Roman" w:hAnsi="Times New Roman" w:cs="Times New Roman"/>
              </w:rPr>
              <w:t>ац</w:t>
            </w:r>
            <w:r w:rsidR="00D52476">
              <w:rPr>
                <w:rFonts w:ascii="Times New Roman" w:hAnsi="Times New Roman" w:cs="Times New Roman"/>
              </w:rPr>
              <w:t xml:space="preserve"> </w:t>
            </w:r>
            <w:r w:rsidR="00A0335B">
              <w:rPr>
                <w:rFonts w:ascii="Times New Roman" w:hAnsi="Times New Roman" w:cs="Times New Roman"/>
              </w:rPr>
              <w:t>пятнадцатый</w:t>
            </w:r>
            <w:r w:rsidRPr="007C1FEA">
              <w:rPr>
                <w:rFonts w:ascii="Times New Roman" w:hAnsi="Times New Roman" w:cs="Times New Roman"/>
              </w:rPr>
              <w:t xml:space="preserve"> ст</w:t>
            </w:r>
            <w:r w:rsidR="00A0335B">
              <w:rPr>
                <w:rFonts w:ascii="Times New Roman" w:hAnsi="Times New Roman" w:cs="Times New Roman"/>
              </w:rPr>
              <w:t>атьи</w:t>
            </w:r>
            <w:r w:rsidRPr="007C1FEA">
              <w:rPr>
                <w:rFonts w:ascii="Times New Roman" w:hAnsi="Times New Roman" w:cs="Times New Roman"/>
              </w:rPr>
              <w:t xml:space="preserve"> 6 Закона)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7E35CC" w:rsidRDefault="00DA1A73" w:rsidP="00EC6768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2. В случае заключения договора с юридическим лицом – обработ</w:t>
            </w:r>
            <w:r>
              <w:rPr>
                <w:rFonts w:ascii="Times New Roman" w:hAnsi="Times New Roman" w:cs="Times New Roman"/>
              </w:rPr>
              <w:t xml:space="preserve">ка персональных данных является </w:t>
            </w:r>
            <w:r w:rsidRPr="007C1FEA">
              <w:rPr>
                <w:rFonts w:ascii="Times New Roman" w:hAnsi="Times New Roman" w:cs="Times New Roman"/>
              </w:rPr>
              <w:t>необходим</w:t>
            </w:r>
            <w:r>
              <w:rPr>
                <w:rFonts w:ascii="Times New Roman" w:hAnsi="Times New Roman" w:cs="Times New Roman"/>
              </w:rPr>
              <w:t>ой для выполнения</w:t>
            </w:r>
            <w:r w:rsidR="00634121">
              <w:rPr>
                <w:rFonts w:ascii="Times New Roman" w:hAnsi="Times New Roman" w:cs="Times New Roman"/>
              </w:rPr>
              <w:t> об</w:t>
            </w:r>
            <w:r>
              <w:rPr>
                <w:rFonts w:ascii="Times New Roman" w:hAnsi="Times New Roman" w:cs="Times New Roman"/>
              </w:rPr>
              <w:t>язанностей </w:t>
            </w:r>
            <w:r w:rsidRPr="007C1FEA">
              <w:rPr>
                <w:rFonts w:ascii="Times New Roman" w:hAnsi="Times New Roman" w:cs="Times New Roman"/>
              </w:rPr>
              <w:t xml:space="preserve">(полномочий), предусмотренных законодательными актами </w:t>
            </w:r>
          </w:p>
          <w:p w:rsidR="00DA1A73" w:rsidRPr="007C1FEA" w:rsidRDefault="00DA1A73" w:rsidP="00A0335B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(</w:t>
            </w:r>
            <w:r w:rsidR="00A0335B" w:rsidRPr="007C1FEA">
              <w:rPr>
                <w:rFonts w:ascii="Times New Roman" w:hAnsi="Times New Roman" w:cs="Times New Roman"/>
              </w:rPr>
              <w:t xml:space="preserve"> абз</w:t>
            </w:r>
            <w:r w:rsidR="00A0335B">
              <w:rPr>
                <w:rFonts w:ascii="Times New Roman" w:hAnsi="Times New Roman" w:cs="Times New Roman"/>
              </w:rPr>
              <w:t>ац двадцатый статьи 6</w:t>
            </w:r>
            <w:r w:rsidR="00A0335B" w:rsidRPr="007C1FEA">
              <w:rPr>
                <w:rFonts w:ascii="Times New Roman" w:hAnsi="Times New Roman" w:cs="Times New Roman"/>
              </w:rPr>
              <w:t xml:space="preserve"> и </w:t>
            </w:r>
            <w:r w:rsidR="00A0335B">
              <w:rPr>
                <w:rFonts w:ascii="Times New Roman" w:hAnsi="Times New Roman" w:cs="Times New Roman"/>
              </w:rPr>
              <w:t xml:space="preserve">абзац шестнадцатый </w:t>
            </w:r>
            <w:r w:rsidR="00A0335B" w:rsidRPr="007C1FEA">
              <w:rPr>
                <w:rFonts w:ascii="Times New Roman" w:hAnsi="Times New Roman" w:cs="Times New Roman"/>
              </w:rPr>
              <w:t>п</w:t>
            </w:r>
            <w:r w:rsidR="00A0335B">
              <w:rPr>
                <w:rFonts w:ascii="Times New Roman" w:hAnsi="Times New Roman" w:cs="Times New Roman"/>
              </w:rPr>
              <w:t>ункта</w:t>
            </w:r>
            <w:r w:rsidR="00A0335B" w:rsidRPr="007C1FEA">
              <w:rPr>
                <w:rFonts w:ascii="Times New Roman" w:hAnsi="Times New Roman" w:cs="Times New Roman"/>
              </w:rPr>
              <w:t> 2 ст</w:t>
            </w:r>
            <w:r w:rsidR="00A0335B">
              <w:rPr>
                <w:rFonts w:ascii="Times New Roman" w:hAnsi="Times New Roman" w:cs="Times New Roman"/>
              </w:rPr>
              <w:t xml:space="preserve">атьи </w:t>
            </w:r>
            <w:r w:rsidR="00A0335B" w:rsidRPr="007C1FEA">
              <w:rPr>
                <w:rFonts w:ascii="Times New Roman" w:hAnsi="Times New Roman" w:cs="Times New Roman"/>
              </w:rPr>
              <w:t>8 Закона</w:t>
            </w:r>
            <w:r w:rsidRPr="007C1FEA">
              <w:rPr>
                <w:rFonts w:ascii="Times New Roman" w:hAnsi="Times New Roman" w:cs="Times New Roman"/>
              </w:rPr>
              <w:t>, ст</w:t>
            </w:r>
            <w:r w:rsidR="00A0335B">
              <w:rPr>
                <w:rFonts w:ascii="Times New Roman" w:hAnsi="Times New Roman" w:cs="Times New Roman"/>
              </w:rPr>
              <w:t>атья</w:t>
            </w:r>
            <w:r w:rsidRPr="007C1FEA">
              <w:rPr>
                <w:rFonts w:ascii="Times New Roman" w:hAnsi="Times New Roman" w:cs="Times New Roman"/>
              </w:rPr>
              <w:t xml:space="preserve"> 49, п</w:t>
            </w:r>
            <w:r w:rsidR="00A0335B">
              <w:rPr>
                <w:rFonts w:ascii="Times New Roman" w:hAnsi="Times New Roman" w:cs="Times New Roman"/>
              </w:rPr>
              <w:t>ункт</w:t>
            </w:r>
            <w:r w:rsidRPr="007C1FEA">
              <w:rPr>
                <w:rFonts w:ascii="Times New Roman" w:hAnsi="Times New Roman" w:cs="Times New Roman"/>
              </w:rPr>
              <w:t xml:space="preserve"> 5 ст</w:t>
            </w:r>
            <w:r w:rsidR="00A0335B">
              <w:rPr>
                <w:rFonts w:ascii="Times New Roman" w:hAnsi="Times New Roman" w:cs="Times New Roman"/>
              </w:rPr>
              <w:t>атьи</w:t>
            </w:r>
            <w:r w:rsidRPr="007C1FEA">
              <w:rPr>
                <w:rFonts w:ascii="Times New Roman" w:hAnsi="Times New Roman" w:cs="Times New Roman"/>
              </w:rPr>
              <w:t xml:space="preserve"> 186 Гражданского кодекса</w:t>
            </w:r>
            <w:r>
              <w:rPr>
                <w:rFonts w:ascii="Times New Roman" w:hAnsi="Times New Roman" w:cs="Times New Roman"/>
              </w:rPr>
              <w:t xml:space="preserve"> Республики Беларусь)</w:t>
            </w:r>
          </w:p>
        </w:tc>
      </w:tr>
      <w:tr w:rsidR="00DA1A7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024817" w:rsidRDefault="00DA1A73" w:rsidP="00182B35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 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спортивных мероприятий, страхование для участия в таких мероприятиях 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024817" w:rsidRDefault="00DA1A73" w:rsidP="00182B35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Лица, </w:t>
            </w:r>
            <w:r>
              <w:rPr>
                <w:rFonts w:ascii="Times New Roman" w:hAnsi="Times New Roman" w:cs="Times New Roman"/>
              </w:rPr>
              <w:t xml:space="preserve">принимающие </w:t>
            </w:r>
            <w:r w:rsidRPr="00024817">
              <w:rPr>
                <w:rFonts w:ascii="Times New Roman" w:hAnsi="Times New Roman" w:cs="Times New Roman"/>
              </w:rPr>
              <w:t xml:space="preserve">участие в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спортивных мероприяти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ях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024817" w:rsidRDefault="00DA1A73" w:rsidP="00182B35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месяц и год рождения,  паспортные данные, </w:t>
            </w:r>
            <w:r w:rsidR="00E2027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адрес 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</w:t>
            </w:r>
            <w:r w:rsidR="00E2027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жительства (</w:t>
            </w:r>
            <w:r w:rsidR="00E2027C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пребывания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), должность</w:t>
            </w:r>
            <w:r w:rsidR="00CA600D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1A73" w:rsidRPr="00024817" w:rsidRDefault="00DA1A73" w:rsidP="00182B35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AB29A3">
            <w:pPr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8A389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Проведение</w:t>
            </w:r>
            <w:r w:rsidR="00951204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 </w:t>
            </w:r>
            <w:r w:rsidRPr="008A389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культурно-массовых мероприятий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AB29A3">
            <w:pPr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Лица, </w:t>
            </w:r>
            <w:r w:rsidR="00BC5376">
              <w:rPr>
                <w:rFonts w:ascii="Times New Roman" w:hAnsi="Times New Roman" w:cs="Times New Roman"/>
              </w:rPr>
              <w:t>п</w:t>
            </w:r>
            <w:r w:rsidRPr="008A389B">
              <w:rPr>
                <w:rFonts w:ascii="Times New Roman" w:hAnsi="Times New Roman" w:cs="Times New Roman"/>
              </w:rPr>
              <w:t>ринимаю</w:t>
            </w:r>
            <w:r w:rsidR="00BC5376">
              <w:rPr>
                <w:rFonts w:ascii="Times New Roman" w:hAnsi="Times New Roman" w:cs="Times New Roman"/>
              </w:rPr>
              <w:t>щие</w:t>
            </w:r>
            <w:r w:rsidRPr="008A389B">
              <w:rPr>
                <w:rFonts w:ascii="Times New Roman" w:hAnsi="Times New Roman" w:cs="Times New Roman"/>
              </w:rPr>
              <w:t xml:space="preserve"> участие в культурно -массовых</w:t>
            </w:r>
            <w:r w:rsidRPr="008A389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мероприятиях 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AB29A3">
            <w:pPr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8A389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число</w:t>
            </w:r>
            <w:r w:rsidR="004A723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,</w:t>
            </w:r>
            <w:r w:rsidRPr="008A389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месяц и год рождения,  паспортные данные, адрес места жительства (</w:t>
            </w:r>
            <w:r w:rsidR="004A723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пребывания</w:t>
            </w:r>
            <w:r w:rsidRPr="008A389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) место работы, должность служащего (профессия рабочего), контактный телефон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AB29A3">
            <w:pPr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AA3F2D">
              <w:rPr>
                <w:rFonts w:ascii="Times New Roman" w:hAnsi="Times New Roman" w:cs="Times New Roman"/>
              </w:rPr>
              <w:t>Участие в туристско-экскурсионных поездках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Лица, принимающие участие в поездках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Фамилия, имя, отчество.</w:t>
            </w:r>
          </w:p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заселении в гостиницу, при поездках за границу – номер паспорта, дата выдачи, кем выдан, адрес места жительства (пребывания)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024817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Обучение профактива, общественных инспекторов по охране труда, молодежного профсоюзного актива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>Лица,</w:t>
            </w:r>
            <w:r>
              <w:rPr>
                <w:rFonts w:ascii="Times New Roman" w:hAnsi="Times New Roman" w:cs="Times New Roman"/>
              </w:rPr>
              <w:t> </w:t>
            </w:r>
            <w:r w:rsidRPr="00024817">
              <w:rPr>
                <w:rFonts w:ascii="Times New Roman" w:hAnsi="Times New Roman" w:cs="Times New Roman"/>
              </w:rPr>
              <w:t>проходящие обучение</w:t>
            </w:r>
          </w:p>
          <w:p w:rsidR="00AB29A3" w:rsidRPr="00DA7162" w:rsidRDefault="00AB29A3" w:rsidP="00DA71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AB29A3" w:rsidP="00DA7162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паспортные данные,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адрес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мест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жительства (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пребывания</w:t>
            </w:r>
            <w:r w:rsidRPr="00024817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), должность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</w:p>
          <w:p w:rsidR="00DA7162" w:rsidRDefault="00DA7162" w:rsidP="00DA7162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DA7162" w:rsidRDefault="00DA7162" w:rsidP="00DA7162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DA7162" w:rsidRPr="00DA7162" w:rsidRDefault="00DA7162" w:rsidP="00DA716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024817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DA7162" w:rsidRDefault="00DA7162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DA7162" w:rsidRDefault="00DA7162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Pr="00024817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3407B0" w:rsidRDefault="00AB29A3" w:rsidP="00AB29A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AB29A3" w:rsidP="00AB29A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AB29A3" w:rsidP="00AB29A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024817" w:rsidRDefault="00AB29A3" w:rsidP="00AB29A3">
            <w:pPr>
              <w:spacing w:line="22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Предоставление льгот и гарантий, предусмотренных коллективным договором:</w:t>
            </w: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5D4931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по заявлению</w:t>
            </w: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без заявления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9A0888">
              <w:rPr>
                <w:rFonts w:ascii="Times New Roman" w:hAnsi="Times New Roman" w:cs="Times New Roman"/>
              </w:rPr>
              <w:t xml:space="preserve">Лица, которым в соответствии с коллективным договором предоставляются льготы и гарантии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Фамилия, имя, отчество, иные персональные данные, указанные в заявлении о </w:t>
            </w:r>
            <w:r w:rsidR="00F5193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предоставлении льгот и гарантий</w:t>
            </w: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место работы, должность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(профессия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рабочего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) (для работников);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адрес 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мест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а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жительства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(пребывания)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, </w:t>
            </w:r>
            <w:r w:rsidR="001519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реквизиты </w:t>
            </w:r>
            <w:r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банковск</w:t>
            </w:r>
            <w:r w:rsidR="001519A6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ого счета</w:t>
            </w:r>
            <w:r w:rsidRPr="009A0888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(для иных лиц)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</w:t>
            </w:r>
            <w:r w:rsidRPr="009A0888">
              <w:rPr>
                <w:rFonts w:ascii="Times New Roman" w:hAnsi="Times New Roman" w:cs="Times New Roman"/>
              </w:rPr>
              <w:t>бз</w:t>
            </w:r>
            <w:r w:rsidR="00F5193B">
              <w:rPr>
                <w:rFonts w:ascii="Times New Roman" w:hAnsi="Times New Roman" w:cs="Times New Roman"/>
              </w:rPr>
              <w:t>ац шестнадцатый</w:t>
            </w:r>
            <w:r w:rsidRPr="009A0888">
              <w:rPr>
                <w:rFonts w:ascii="Times New Roman" w:hAnsi="Times New Roman" w:cs="Times New Roman"/>
              </w:rPr>
              <w:t xml:space="preserve"> ст</w:t>
            </w:r>
            <w:r w:rsidR="00F5193B">
              <w:rPr>
                <w:rFonts w:ascii="Times New Roman" w:hAnsi="Times New Roman" w:cs="Times New Roman"/>
              </w:rPr>
              <w:t>атьи</w:t>
            </w:r>
            <w:r w:rsidRPr="009A0888">
              <w:rPr>
                <w:rFonts w:ascii="Times New Roman" w:hAnsi="Times New Roman" w:cs="Times New Roman"/>
              </w:rPr>
              <w:t xml:space="preserve"> 6 Закона</w:t>
            </w: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F5193B" w:rsidRDefault="00F5193B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F5193B" w:rsidRDefault="00F5193B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Pr="009A0888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9A0888">
              <w:rPr>
                <w:rFonts w:ascii="Times New Roman" w:hAnsi="Times New Roman" w:cs="Times New Roman"/>
              </w:rPr>
              <w:t>Согласие субъекта персональных данных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AB29A3">
            <w:pPr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Лица, которые представлены к поощрению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4F4983">
            <w:pPr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>Фамилия, имя, отчество, дата рождения, место работы, должность</w:t>
            </w:r>
            <w:r w:rsidRPr="008A389B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 xml:space="preserve"> служащего (профессия рабочего)</w:t>
            </w:r>
            <w:r w:rsidRPr="008A389B">
              <w:rPr>
                <w:rFonts w:ascii="Times New Roman" w:hAnsi="Times New Roman" w:cs="Times New Roman"/>
              </w:rPr>
              <w:t xml:space="preserve">, сведения об образовании, стаже работы, поощрениях, </w:t>
            </w:r>
            <w:r w:rsidR="004F4983">
              <w:rPr>
                <w:rFonts w:ascii="Times New Roman" w:hAnsi="Times New Roman" w:cs="Times New Roman"/>
              </w:rPr>
              <w:t>данные</w:t>
            </w:r>
            <w:r w:rsidRPr="008A389B">
              <w:rPr>
                <w:rFonts w:ascii="Times New Roman" w:hAnsi="Times New Roman" w:cs="Times New Roman"/>
              </w:rPr>
              <w:t xml:space="preserve"> банковского счета 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8A389B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9E005A" w:rsidRDefault="00AB29A3" w:rsidP="00AB29A3">
            <w:pPr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E005A">
              <w:rPr>
                <w:rFonts w:ascii="Times New Roman" w:hAnsi="Times New Roman"/>
                <w:iCs/>
              </w:rPr>
              <w:t>Выдвижение в качестве делегата на конференцию, съезд, в состав руководящих органов профсоюза</w:t>
            </w:r>
            <w:r w:rsidR="00EB1ED5">
              <w:rPr>
                <w:rFonts w:ascii="Times New Roman" w:hAnsi="Times New Roman"/>
                <w:iCs/>
              </w:rPr>
              <w:t>, его организационных структур</w:t>
            </w:r>
            <w:r w:rsidRPr="009E005A">
              <w:rPr>
                <w:rFonts w:ascii="Times New Roman" w:hAnsi="Times New Roman"/>
                <w:iCs/>
              </w:rPr>
              <w:t>, ФПБ</w:t>
            </w:r>
            <w:r w:rsidR="00EB1ED5">
              <w:rPr>
                <w:rFonts w:ascii="Times New Roman" w:hAnsi="Times New Roman"/>
                <w:iCs/>
              </w:rPr>
              <w:t>, организационных структур ФПБ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9E005A" w:rsidRDefault="00AB29A3" w:rsidP="00AB29A3">
            <w:pPr>
              <w:jc w:val="both"/>
              <w:rPr>
                <w:rFonts w:ascii="Times New Roman" w:hAnsi="Times New Roman" w:cs="Times New Roman"/>
              </w:rPr>
            </w:pPr>
            <w:r w:rsidRPr="009E005A">
              <w:rPr>
                <w:rFonts w:ascii="Times New Roman" w:hAnsi="Times New Roman" w:cs="Times New Roman"/>
              </w:rPr>
              <w:t>Лица, которые выдвигаются делегатами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9E005A" w:rsidRDefault="00AB29A3" w:rsidP="00AB29A3">
            <w:pPr>
              <w:jc w:val="both"/>
              <w:rPr>
                <w:rFonts w:ascii="Times New Roman" w:eastAsia="Times New Roman" w:hAnsi="Times New Roman" w:cs="Times New Roman"/>
                <w:kern w:val="28"/>
                <w:lang w:eastAsia="ru-RU"/>
              </w:rPr>
            </w:pPr>
            <w:r w:rsidRPr="009E005A">
              <w:rPr>
                <w:rFonts w:ascii="Times New Roman" w:eastAsia="Times New Roman" w:hAnsi="Times New Roman" w:cs="Times New Roman"/>
                <w:kern w:val="28"/>
                <w:lang w:eastAsia="ru-RU"/>
              </w:rPr>
              <w:t>Фамилия, имя, отчество, место работы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9E005A" w:rsidRDefault="00AB29A3" w:rsidP="00AB29A3">
            <w:pPr>
              <w:jc w:val="both"/>
              <w:rPr>
                <w:rFonts w:ascii="Times New Roman" w:hAnsi="Times New Roman" w:cs="Times New Roman"/>
              </w:rPr>
            </w:pPr>
            <w:r w:rsidRPr="009E005A">
              <w:rPr>
                <w:rFonts w:ascii="Times New Roman" w:hAnsi="Times New Roman" w:cs="Times New Roman"/>
              </w:rPr>
              <w:t xml:space="preserve">Согласие субъекта персональных данных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Рассмотрение резюме (анкет, автобиографий, листков по учету кадров, заявлений, рекомендательных писем и т.п.) соискателей на вакантные должности в целях заключения трудового договора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Физические лица, которые направили резюме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7C1FEA">
              <w:rPr>
                <w:rFonts w:ascii="Times New Roman" w:hAnsi="Times New Roman" w:cs="Times New Roman"/>
              </w:rPr>
              <w:t>Персональные данные в 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1. Согласие субъекта персональных данных (при направлении резюме в электронном виде через сайт).</w:t>
            </w:r>
            <w:r>
              <w:rPr>
                <w:rFonts w:ascii="Times New Roman" w:hAnsi="Times New Roman" w:cs="Times New Roman"/>
              </w:rPr>
              <w:br/>
            </w:r>
            <w:r w:rsidR="00FD4C1A">
              <w:rPr>
                <w:rFonts w:ascii="Times New Roman" w:hAnsi="Times New Roman" w:cs="Times New Roman"/>
                <w:shd w:val="clear" w:color="auto" w:fill="FFFFFF"/>
              </w:rPr>
              <w:t>2. Абзац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FD4C1A">
              <w:rPr>
                <w:rFonts w:ascii="Times New Roman" w:hAnsi="Times New Roman" w:cs="Times New Roman"/>
                <w:shd w:val="clear" w:color="auto" w:fill="FFFFFF"/>
              </w:rPr>
              <w:t>шестнадцатый статьи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6 Закона (при направлении (предоставлении) резюме в письменном виде или в виде электронного документа)</w:t>
            </w:r>
          </w:p>
          <w:p w:rsidR="00AB29A3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2F198E" w:rsidRDefault="002F198E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  <w:p w:rsidR="00AB29A3" w:rsidRPr="007C1FEA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DA7162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7C1FEA" w:rsidRDefault="00DA7162" w:rsidP="00DA7162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Оформление (прием) на работу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Соискатели работы, наниматели по предыдущим</w:t>
            </w:r>
            <w:r>
              <w:rPr>
                <w:rFonts w:ascii="Times New Roman" w:hAnsi="Times New Roman" w:cs="Times New Roman"/>
              </w:rPr>
              <w:t xml:space="preserve"> местам работы (при запросе характеристики</w:t>
            </w:r>
            <w:r w:rsidRPr="00CD797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DA7162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Паспортные данные, данные из документов воинского </w:t>
            </w:r>
            <w:proofErr w:type="gramStart"/>
            <w:r w:rsidRPr="00CD797E">
              <w:rPr>
                <w:rFonts w:ascii="Times New Roman" w:hAnsi="Times New Roman" w:cs="Times New Roman"/>
              </w:rPr>
              <w:t>учета,  сведения</w:t>
            </w:r>
            <w:proofErr w:type="gramEnd"/>
            <w:r w:rsidRPr="00CD797E">
              <w:rPr>
                <w:rFonts w:ascii="Times New Roman" w:hAnsi="Times New Roman" w:cs="Times New Roman"/>
              </w:rPr>
              <w:t xml:space="preserve"> о трудовой</w:t>
            </w:r>
            <w:r>
              <w:rPr>
                <w:rFonts w:ascii="Times New Roman" w:hAnsi="Times New Roman" w:cs="Times New Roman"/>
              </w:rPr>
              <w:t>,</w:t>
            </w:r>
            <w:r w:rsidRPr="00CD797E">
              <w:rPr>
                <w:rFonts w:ascii="Times New Roman" w:hAnsi="Times New Roman" w:cs="Times New Roman"/>
              </w:rPr>
              <w:t xml:space="preserve"> общественной или иной деятельности, об образовании (обучении); медицинские сведения (включая сведения об инва</w:t>
            </w:r>
            <w:r>
              <w:rPr>
                <w:rFonts w:ascii="Times New Roman" w:hAnsi="Times New Roman" w:cs="Times New Roman"/>
              </w:rPr>
              <w:t>лидности, о состоянии здоровья)</w:t>
            </w:r>
            <w:r w:rsidRPr="00CD797E">
              <w:rPr>
                <w:rFonts w:ascii="Times New Roman" w:hAnsi="Times New Roman" w:cs="Times New Roman"/>
              </w:rPr>
              <w:t>; сведения, необходимые для ведения инд</w:t>
            </w:r>
            <w:r>
              <w:rPr>
                <w:rFonts w:ascii="Times New Roman" w:hAnsi="Times New Roman" w:cs="Times New Roman"/>
              </w:rPr>
              <w:t>ивидуального</w:t>
            </w:r>
            <w:r w:rsidRPr="00CD797E">
              <w:rPr>
                <w:rFonts w:ascii="Times New Roman" w:hAnsi="Times New Roman" w:cs="Times New Roman"/>
              </w:rPr>
              <w:t xml:space="preserve"> (пер</w:t>
            </w:r>
            <w:r>
              <w:rPr>
                <w:rFonts w:ascii="Times New Roman" w:hAnsi="Times New Roman" w:cs="Times New Roman"/>
              </w:rPr>
              <w:t>сонифицированного) учета</w:t>
            </w:r>
            <w:r w:rsidRPr="00CD797E">
              <w:rPr>
                <w:rFonts w:ascii="Times New Roman" w:hAnsi="Times New Roman" w:cs="Times New Roman"/>
              </w:rPr>
              <w:t>; сведения о направлении на работу (о самостоятельном трудоустр</w:t>
            </w:r>
            <w:r>
              <w:rPr>
                <w:rFonts w:ascii="Times New Roman" w:hAnsi="Times New Roman" w:cs="Times New Roman"/>
              </w:rPr>
              <w:t>ойст</w:t>
            </w:r>
            <w:r w:rsidRPr="00CD797E">
              <w:rPr>
                <w:rFonts w:ascii="Times New Roman" w:hAnsi="Times New Roman" w:cs="Times New Roman"/>
              </w:rPr>
              <w:t>ве)  и другие, предусмотренные законодательными актами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771CA6" w:rsidP="00771CA6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AB29A3" w:rsidRPr="00CD797E">
              <w:rPr>
                <w:rFonts w:ascii="Times New Roman" w:hAnsi="Times New Roman" w:cs="Times New Roman"/>
              </w:rPr>
              <w:t xml:space="preserve"> 26 ТК</w:t>
            </w:r>
            <w:r>
              <w:rPr>
                <w:rFonts w:ascii="Times New Roman" w:hAnsi="Times New Roman" w:cs="Times New Roman"/>
              </w:rPr>
              <w:t>, пункт</w:t>
            </w:r>
            <w:r w:rsidR="00AB29A3" w:rsidRPr="00CD797E">
              <w:rPr>
                <w:rFonts w:ascii="Times New Roman" w:hAnsi="Times New Roman" w:cs="Times New Roman"/>
              </w:rPr>
              <w:t xml:space="preserve"> 11 Декрета</w:t>
            </w:r>
            <w:r w:rsidR="008741A3">
              <w:rPr>
                <w:rFonts w:ascii="Times New Roman" w:hAnsi="Times New Roman" w:cs="Times New Roman"/>
              </w:rPr>
              <w:t xml:space="preserve"> Президента Республики Беларусь</w:t>
            </w:r>
            <w:r>
              <w:rPr>
                <w:rFonts w:ascii="Times New Roman" w:hAnsi="Times New Roman" w:cs="Times New Roman"/>
              </w:rPr>
              <w:t xml:space="preserve"> от 15.05.2014 № 5, часть первая</w:t>
            </w:r>
            <w:r w:rsidR="00AB29A3"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статьи</w:t>
            </w:r>
            <w:r w:rsidR="00AB29A3" w:rsidRPr="00CD797E">
              <w:rPr>
                <w:rFonts w:ascii="Times New Roman" w:hAnsi="Times New Roman" w:cs="Times New Roman"/>
              </w:rPr>
              <w:t xml:space="preserve"> 10 Закона </w:t>
            </w:r>
            <w:r w:rsidR="00AB29A3">
              <w:rPr>
                <w:rFonts w:ascii="Times New Roman" w:hAnsi="Times New Roman" w:cs="Times New Roman"/>
              </w:rPr>
              <w:t>"</w:t>
            </w:r>
            <w:r w:rsidR="00AB29A3" w:rsidRPr="00CD797E">
              <w:rPr>
                <w:rFonts w:ascii="Times New Roman" w:hAnsi="Times New Roman" w:cs="Times New Roman"/>
              </w:rPr>
              <w:t>Об инд</w:t>
            </w:r>
            <w:r w:rsidR="00AB29A3">
              <w:rPr>
                <w:rFonts w:ascii="Times New Roman" w:hAnsi="Times New Roman" w:cs="Times New Roman"/>
              </w:rPr>
              <w:t xml:space="preserve">ивидуальном </w:t>
            </w:r>
            <w:r w:rsidR="00AB29A3" w:rsidRPr="00CD797E">
              <w:rPr>
                <w:rFonts w:ascii="Times New Roman" w:hAnsi="Times New Roman" w:cs="Times New Roman"/>
              </w:rPr>
              <w:t>(перс</w:t>
            </w:r>
            <w:r w:rsidR="00AB29A3">
              <w:rPr>
                <w:rFonts w:ascii="Times New Roman" w:hAnsi="Times New Roman" w:cs="Times New Roman"/>
              </w:rPr>
              <w:t>онифицированном</w:t>
            </w:r>
            <w:r w:rsidR="00AB29A3" w:rsidRPr="00CD797E">
              <w:rPr>
                <w:rFonts w:ascii="Times New Roman" w:hAnsi="Times New Roman" w:cs="Times New Roman"/>
              </w:rPr>
              <w:t>) учет</w:t>
            </w:r>
            <w:r w:rsidR="00AB29A3">
              <w:rPr>
                <w:rFonts w:ascii="Times New Roman" w:hAnsi="Times New Roman" w:cs="Times New Roman"/>
              </w:rPr>
              <w:t>е в системе государственного социального страхования"</w:t>
            </w:r>
            <w:r w:rsidR="00AB29A3" w:rsidRPr="00CD797E">
              <w:rPr>
                <w:rFonts w:ascii="Times New Roman" w:hAnsi="Times New Roman" w:cs="Times New Roman"/>
              </w:rPr>
              <w:t>, абз</w:t>
            </w:r>
            <w:r>
              <w:rPr>
                <w:rFonts w:ascii="Times New Roman" w:hAnsi="Times New Roman" w:cs="Times New Roman"/>
              </w:rPr>
              <w:t>ац</w:t>
            </w:r>
            <w:r w:rsidR="00AB29A3"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второй пункта</w:t>
            </w:r>
            <w:r w:rsidR="00AB29A3" w:rsidRPr="00CD797E">
              <w:rPr>
                <w:rFonts w:ascii="Times New Roman" w:hAnsi="Times New Roman" w:cs="Times New Roman"/>
              </w:rPr>
              <w:t xml:space="preserve"> 32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Положения  о порядке распределения, перераспределения, направления на работу, последующего направления на работу выпускников, получивших послевузовское, высшее, среднее специальное или профессионально-техническое образование,, утвержденного постановлением Совета Министров Республики Беларусь </w:t>
            </w:r>
            <w:r w:rsidR="00AB29A3" w:rsidRPr="00CD797E">
              <w:rPr>
                <w:rFonts w:ascii="Times New Roman" w:hAnsi="Times New Roman" w:cs="Times New Roman"/>
              </w:rPr>
              <w:t>22.06.2011 № 821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Выплата заработной платы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B22192" w:rsidP="00B221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5 статьи </w:t>
            </w:r>
            <w:r w:rsidR="00AB29A3" w:rsidRPr="00CD797E">
              <w:rPr>
                <w:rFonts w:ascii="Times New Roman" w:hAnsi="Times New Roman" w:cs="Times New Roman"/>
              </w:rPr>
              <w:t>11 ТК</w:t>
            </w:r>
            <w:r>
              <w:rPr>
                <w:rFonts w:ascii="Times New Roman" w:hAnsi="Times New Roman" w:cs="Times New Roman"/>
              </w:rPr>
              <w:t>, абзац</w:t>
            </w:r>
            <w:r w:rsidR="00AB29A3"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 части первой  статьи</w:t>
            </w:r>
            <w:r w:rsidR="00AB29A3" w:rsidRPr="00CD797E">
              <w:rPr>
                <w:rFonts w:ascii="Times New Roman" w:hAnsi="Times New Roman" w:cs="Times New Roman"/>
              </w:rPr>
              <w:t xml:space="preserve"> 6 Закона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Регулирование трудовых отношений (изменение, прекращ</w:t>
            </w:r>
            <w:r>
              <w:rPr>
                <w:rFonts w:ascii="Times New Roman" w:hAnsi="Times New Roman" w:cs="Times New Roman"/>
              </w:rPr>
              <w:t>ение трудового договора</w:t>
            </w:r>
            <w:r w:rsidRPr="00CD797E">
              <w:rPr>
                <w:rFonts w:ascii="Times New Roman" w:hAnsi="Times New Roman" w:cs="Times New Roman"/>
              </w:rPr>
              <w:t>; предоставление отпусков)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трудовой деятельности, о семейном положении, об образовании, объяснительные и докладные записки и иные док</w:t>
            </w:r>
            <w:r>
              <w:rPr>
                <w:rFonts w:ascii="Times New Roman" w:hAnsi="Times New Roman" w:cs="Times New Roman"/>
              </w:rPr>
              <w:t>ументы</w:t>
            </w:r>
            <w:r w:rsidRPr="00CD797E">
              <w:rPr>
                <w:rFonts w:ascii="Times New Roman" w:hAnsi="Times New Roman" w:cs="Times New Roman"/>
              </w:rPr>
              <w:t>, предусм</w:t>
            </w:r>
            <w:r>
              <w:rPr>
                <w:rFonts w:ascii="Times New Roman" w:hAnsi="Times New Roman" w:cs="Times New Roman"/>
              </w:rPr>
              <w:t>отренные</w:t>
            </w:r>
            <w:r w:rsidRPr="00CD797E">
              <w:rPr>
                <w:rFonts w:ascii="Times New Roman" w:hAnsi="Times New Roman" w:cs="Times New Roman"/>
              </w:rPr>
              <w:t xml:space="preserve"> зак</w:t>
            </w:r>
            <w:r>
              <w:rPr>
                <w:rFonts w:ascii="Times New Roman" w:hAnsi="Times New Roman" w:cs="Times New Roman"/>
              </w:rPr>
              <w:t xml:space="preserve">онодательными </w:t>
            </w:r>
            <w:r w:rsidRPr="00CD797E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B22192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Главы 3, 4 и 12 ТК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Ведение учета фактически отработанного времени (табели)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Сведения о времени нахождения на рабочем месте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174E53" w:rsidP="00174E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3 части первой статьи 55, статья</w:t>
            </w:r>
            <w:r w:rsidR="00AB29A3" w:rsidRPr="00CD797E">
              <w:rPr>
                <w:rFonts w:ascii="Times New Roman" w:hAnsi="Times New Roman" w:cs="Times New Roman"/>
              </w:rPr>
              <w:t xml:space="preserve"> 133 ТК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Подача документов в целях осуществления</w:t>
            </w:r>
            <w:r w:rsidRPr="00CD797E">
              <w:rPr>
                <w:rFonts w:ascii="Times New Roman" w:hAnsi="Times New Roman" w:cs="Times New Roman"/>
              </w:rPr>
              <w:t xml:space="preserve"> гос</w:t>
            </w:r>
            <w:r>
              <w:rPr>
                <w:rFonts w:ascii="Times New Roman" w:hAnsi="Times New Roman" w:cs="Times New Roman"/>
              </w:rPr>
              <w:t xml:space="preserve">ударственного </w:t>
            </w:r>
            <w:r w:rsidRPr="00CD797E">
              <w:rPr>
                <w:rFonts w:ascii="Times New Roman" w:hAnsi="Times New Roman" w:cs="Times New Roman"/>
              </w:rPr>
              <w:t>соц</w:t>
            </w:r>
            <w:r>
              <w:rPr>
                <w:rFonts w:ascii="Times New Roman" w:hAnsi="Times New Roman" w:cs="Times New Roman"/>
              </w:rPr>
              <w:t xml:space="preserve">иального </w:t>
            </w:r>
            <w:r w:rsidRPr="00CD797E">
              <w:rPr>
                <w:rFonts w:ascii="Times New Roman" w:hAnsi="Times New Roman" w:cs="Times New Roman"/>
              </w:rPr>
              <w:t>страхования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Pr="00854FF7" w:rsidRDefault="00AB29A3" w:rsidP="00854FF7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медицинские сведения (о беременности и т.п.), о составе семьи (о рождении ребенка)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Default="00174E5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1 статьи </w:t>
            </w:r>
            <w:r w:rsidR="00AB29A3" w:rsidRPr="00CD797E">
              <w:rPr>
                <w:rFonts w:ascii="Times New Roman" w:hAnsi="Times New Roman" w:cs="Times New Roman"/>
              </w:rPr>
              <w:t>5 За</w:t>
            </w:r>
            <w:r w:rsidR="00AB29A3">
              <w:rPr>
                <w:rFonts w:ascii="Times New Roman" w:hAnsi="Times New Roman" w:cs="Times New Roman"/>
              </w:rPr>
              <w:t xml:space="preserve">кона </w:t>
            </w:r>
            <w:r>
              <w:rPr>
                <w:rFonts w:ascii="Times New Roman" w:hAnsi="Times New Roman" w:cs="Times New Roman"/>
              </w:rPr>
              <w:t xml:space="preserve">Республики Беларусь </w:t>
            </w:r>
            <w:r w:rsidR="00AB29A3">
              <w:rPr>
                <w:rFonts w:ascii="Times New Roman" w:hAnsi="Times New Roman" w:cs="Times New Roman"/>
              </w:rPr>
              <w:t>от 29.12.2012 "О государственных</w:t>
            </w:r>
            <w:r w:rsidR="00AB29A3" w:rsidRPr="00CD797E">
              <w:rPr>
                <w:rFonts w:ascii="Times New Roman" w:hAnsi="Times New Roman" w:cs="Times New Roman"/>
              </w:rPr>
              <w:t xml:space="preserve"> пособиях семьям, воспит</w:t>
            </w:r>
            <w:r w:rsidR="00AB29A3">
              <w:rPr>
                <w:rFonts w:ascii="Times New Roman" w:hAnsi="Times New Roman" w:cs="Times New Roman"/>
              </w:rPr>
              <w:t xml:space="preserve">ывающим </w:t>
            </w:r>
            <w:r w:rsidR="00AB29A3" w:rsidRPr="00CD797E">
              <w:rPr>
                <w:rFonts w:ascii="Times New Roman" w:hAnsi="Times New Roman" w:cs="Times New Roman"/>
              </w:rPr>
              <w:t>детей</w:t>
            </w:r>
            <w:r w:rsidR="00AB29A3">
              <w:rPr>
                <w:rFonts w:ascii="Times New Roman" w:hAnsi="Times New Roman" w:cs="Times New Roman"/>
              </w:rPr>
              <w:t>"</w:t>
            </w:r>
          </w:p>
          <w:p w:rsidR="00AB29A3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</w:p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Подача </w:t>
            </w:r>
          </w:p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документов инд</w:t>
            </w:r>
            <w:r>
              <w:rPr>
                <w:rFonts w:ascii="Times New Roman" w:hAnsi="Times New Roman" w:cs="Times New Roman"/>
              </w:rPr>
              <w:t>ивидуального</w:t>
            </w:r>
            <w:r w:rsidRPr="00CD797E">
              <w:rPr>
                <w:rFonts w:ascii="Times New Roman" w:hAnsi="Times New Roman" w:cs="Times New Roman"/>
              </w:rPr>
              <w:t xml:space="preserve"> (пер</w:t>
            </w:r>
            <w:r>
              <w:rPr>
                <w:rFonts w:ascii="Times New Roman" w:hAnsi="Times New Roman" w:cs="Times New Roman"/>
              </w:rPr>
              <w:t xml:space="preserve">сонифицированного) учета застрахованных </w:t>
            </w:r>
            <w:r w:rsidRPr="00CD797E">
              <w:rPr>
                <w:rFonts w:ascii="Times New Roman" w:hAnsi="Times New Roman" w:cs="Times New Roman"/>
              </w:rPr>
              <w:t>лиц,</w:t>
            </w:r>
            <w:r w:rsidR="00311F51">
              <w:rPr>
                <w:rFonts w:ascii="Times New Roman" w:hAnsi="Times New Roman" w:cs="Times New Roman"/>
              </w:rPr>
              <w:t xml:space="preserve"> </w:t>
            </w:r>
            <w:r w:rsidR="00311F51">
              <w:rPr>
                <w:rFonts w:ascii="Times New Roman" w:hAnsi="Times New Roman" w:cs="Times New Roman"/>
              </w:rPr>
              <w:lastRenderedPageBreak/>
              <w:t>послуживших основанием для начисления пенсии</w:t>
            </w:r>
            <w:r w:rsidRPr="00CD79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lastRenderedPageBreak/>
              <w:t xml:space="preserve">Работники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трудовой деятельности, сведения о заработной плате, бан</w:t>
            </w:r>
            <w:r>
              <w:rPr>
                <w:rFonts w:ascii="Times New Roman" w:hAnsi="Times New Roman" w:cs="Times New Roman"/>
              </w:rPr>
              <w:t xml:space="preserve">ковские данные и иные, </w:t>
            </w:r>
            <w:r w:rsidR="00311F51">
              <w:rPr>
                <w:rFonts w:ascii="Times New Roman" w:hAnsi="Times New Roman" w:cs="Times New Roman"/>
              </w:rPr>
              <w:lastRenderedPageBreak/>
              <w:t>предусмотренные законодательными актами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0C19E7" w:rsidP="000C19E7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Абзац третьи</w:t>
            </w:r>
            <w:r w:rsidR="00AB2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части второй статьи</w:t>
            </w:r>
            <w:r w:rsidR="00AB29A3">
              <w:rPr>
                <w:rFonts w:ascii="Times New Roman" w:hAnsi="Times New Roman" w:cs="Times New Roman"/>
              </w:rPr>
              <w:t xml:space="preserve"> 9 Закона </w:t>
            </w:r>
            <w:r>
              <w:rPr>
                <w:rFonts w:ascii="Times New Roman" w:hAnsi="Times New Roman" w:cs="Times New Roman"/>
              </w:rPr>
              <w:t xml:space="preserve">Республики Беларусь </w:t>
            </w:r>
            <w:r w:rsidR="00AB29A3">
              <w:rPr>
                <w:rFonts w:ascii="Times New Roman" w:hAnsi="Times New Roman" w:cs="Times New Roman"/>
              </w:rPr>
              <w:t>"</w:t>
            </w:r>
            <w:r w:rsidR="00AB29A3" w:rsidRPr="00CD797E">
              <w:rPr>
                <w:rFonts w:ascii="Times New Roman" w:hAnsi="Times New Roman" w:cs="Times New Roman"/>
              </w:rPr>
              <w:t>О пенсионном обеспече</w:t>
            </w:r>
            <w:r>
              <w:rPr>
                <w:rFonts w:ascii="Times New Roman" w:hAnsi="Times New Roman" w:cs="Times New Roman"/>
              </w:rPr>
              <w:t>нии", абзац</w:t>
            </w:r>
            <w:r w:rsidR="00AB29A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 части первой  статьи</w:t>
            </w:r>
            <w:r w:rsidR="00AB29A3">
              <w:rPr>
                <w:rFonts w:ascii="Times New Roman" w:hAnsi="Times New Roman" w:cs="Times New Roman"/>
              </w:rPr>
              <w:t xml:space="preserve"> 6 Закона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Аттестация работников (для контрактной формы найма)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Работники, подлежащие аттестации раз в три года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данные об опыте работы, о трудовой деятельности в организации, образовании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C7DC3" w:rsidP="00AC7DC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 части первой ст. 261</w:t>
            </w:r>
            <w:r w:rsidRPr="00AC7DC3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ТК РБ, абзац</w:t>
            </w:r>
            <w:r w:rsidR="00AB29A3"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 части первой  статьи</w:t>
            </w:r>
            <w:r w:rsidR="00AB29A3" w:rsidRPr="00CD797E">
              <w:rPr>
                <w:rFonts w:ascii="Times New Roman" w:hAnsi="Times New Roman" w:cs="Times New Roman"/>
              </w:rPr>
              <w:t xml:space="preserve"> 6 Закона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Направление на повышение квалификации, </w:t>
            </w:r>
            <w:r w:rsidRPr="00491D2A">
              <w:rPr>
                <w:rFonts w:ascii="Times New Roman" w:hAnsi="Times New Roman" w:cs="Times New Roman"/>
              </w:rPr>
              <w:t>стажировк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CD797E">
              <w:rPr>
                <w:rFonts w:ascii="Times New Roman" w:hAnsi="Times New Roman" w:cs="Times New Roman"/>
              </w:rPr>
              <w:t>и переподготовку</w:t>
            </w:r>
          </w:p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сведения о выполняемой трудовой функции (занимаемой должности)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C3133A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</w:t>
            </w:r>
            <w:r w:rsidR="00AC7DC3">
              <w:rPr>
                <w:rFonts w:ascii="Times New Roman" w:hAnsi="Times New Roman" w:cs="Times New Roman"/>
              </w:rPr>
              <w:t>220</w:t>
            </w:r>
            <w:r w:rsidR="00AC7DC3" w:rsidRPr="00AC7DC3">
              <w:rPr>
                <w:rFonts w:ascii="Times New Roman" w:hAnsi="Times New Roman" w:cs="Times New Roman"/>
                <w:vertAlign w:val="superscript"/>
              </w:rPr>
              <w:t>1</w:t>
            </w:r>
            <w:r w:rsidR="00AC7DC3">
              <w:rPr>
                <w:rFonts w:ascii="Times New Roman" w:hAnsi="Times New Roman" w:cs="Times New Roman"/>
              </w:rPr>
              <w:t xml:space="preserve"> ТК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Рассмотрение индивидуальных трудовых споров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Работники-стороны </w:t>
            </w:r>
            <w:r>
              <w:rPr>
                <w:rFonts w:ascii="Times New Roman" w:hAnsi="Times New Roman" w:cs="Times New Roman"/>
              </w:rPr>
              <w:t>индивидуального трудового спора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 (</w:t>
            </w:r>
            <w:r>
              <w:rPr>
                <w:rFonts w:ascii="Times New Roman" w:hAnsi="Times New Roman" w:cs="Times New Roman"/>
              </w:rPr>
              <w:t xml:space="preserve">фамилия, имя, отчество, пол </w:t>
            </w:r>
            <w:r w:rsidRPr="00CD797E">
              <w:rPr>
                <w:rFonts w:ascii="Times New Roman" w:hAnsi="Times New Roman" w:cs="Times New Roman"/>
              </w:rPr>
              <w:t xml:space="preserve">и др.), сведения о трудовой деятельности в организации, иные данные, необходимые для разрешения </w:t>
            </w:r>
            <w:r>
              <w:rPr>
                <w:rFonts w:ascii="Times New Roman" w:hAnsi="Times New Roman" w:cs="Times New Roman"/>
              </w:rPr>
              <w:t>индивидуального трудового спора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392DEF" w:rsidP="00392DEF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AB29A3" w:rsidRPr="00CD797E">
              <w:rPr>
                <w:rFonts w:ascii="Times New Roman" w:hAnsi="Times New Roman" w:cs="Times New Roman"/>
              </w:rPr>
              <w:t xml:space="preserve"> 235 ТК</w:t>
            </w:r>
            <w:r>
              <w:rPr>
                <w:rFonts w:ascii="Times New Roman" w:hAnsi="Times New Roman" w:cs="Times New Roman"/>
              </w:rPr>
              <w:t>, абзац</w:t>
            </w:r>
            <w:r w:rsidR="00AB29A3" w:rsidRPr="00CD797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восьмой части первой статьи</w:t>
            </w:r>
            <w:r w:rsidR="00AB29A3" w:rsidRPr="00CD797E">
              <w:rPr>
                <w:rFonts w:ascii="Times New Roman" w:hAnsi="Times New Roman" w:cs="Times New Roman"/>
              </w:rPr>
              <w:t xml:space="preserve"> 6 Закона </w:t>
            </w: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autoSpaceDE w:val="0"/>
              <w:autoSpaceDN w:val="0"/>
              <w:adjustRightInd w:val="0"/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Обязательное </w:t>
            </w:r>
            <w:hyperlink r:id="rId9" w:history="1">
              <w:r w:rsidRPr="00CD797E">
                <w:rPr>
                  <w:rFonts w:ascii="Times New Roman" w:hAnsi="Times New Roman" w:cs="Times New Roman"/>
                </w:rPr>
                <w:t>страховани</w:t>
              </w:r>
            </w:hyperlink>
            <w:r w:rsidRPr="00CD797E">
              <w:rPr>
                <w:rFonts w:ascii="Times New Roman" w:hAnsi="Times New Roman" w:cs="Times New Roman"/>
              </w:rPr>
              <w:t>е от несчастных случаев на производстве и проф.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D797E">
              <w:rPr>
                <w:rFonts w:ascii="Times New Roman" w:hAnsi="Times New Roman" w:cs="Times New Roman"/>
              </w:rPr>
              <w:t>заболеваний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данные, св</w:t>
            </w:r>
            <w:r>
              <w:rPr>
                <w:rFonts w:ascii="Times New Roman" w:hAnsi="Times New Roman" w:cs="Times New Roman"/>
              </w:rPr>
              <w:t>едения о трудовой деятельности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392DEF" w:rsidP="00AB29A3">
            <w:pPr>
              <w:autoSpaceDE w:val="0"/>
              <w:autoSpaceDN w:val="0"/>
              <w:adjustRightInd w:val="0"/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AB29A3" w:rsidRPr="00CD797E">
              <w:rPr>
                <w:rFonts w:ascii="Times New Roman" w:hAnsi="Times New Roman" w:cs="Times New Roman"/>
              </w:rPr>
              <w:t xml:space="preserve"> 224 ТК</w:t>
            </w:r>
            <w:r>
              <w:rPr>
                <w:rFonts w:ascii="Times New Roman" w:hAnsi="Times New Roman" w:cs="Times New Roman"/>
              </w:rPr>
              <w:t>, глава 16 У</w:t>
            </w:r>
            <w:r w:rsidR="00AB29A3" w:rsidRPr="00CD797E">
              <w:rPr>
                <w:rFonts w:ascii="Times New Roman" w:hAnsi="Times New Roman" w:cs="Times New Roman"/>
              </w:rPr>
              <w:t xml:space="preserve">каза </w:t>
            </w:r>
            <w:r>
              <w:rPr>
                <w:rFonts w:ascii="Times New Roman" w:hAnsi="Times New Roman" w:cs="Times New Roman"/>
              </w:rPr>
              <w:t xml:space="preserve">Президента Республики Беларусь </w:t>
            </w:r>
            <w:r w:rsidR="00AB29A3" w:rsidRPr="00CD797E">
              <w:rPr>
                <w:rFonts w:ascii="Times New Roman" w:hAnsi="Times New Roman" w:cs="Times New Roman"/>
              </w:rPr>
              <w:t>от 25.08.2006 № 530</w:t>
            </w:r>
            <w:r w:rsidR="00210FB3">
              <w:rPr>
                <w:rFonts w:ascii="Times New Roman" w:hAnsi="Times New Roman" w:cs="Times New Roman"/>
              </w:rPr>
              <w:t xml:space="preserve"> "О страховой деятельности"</w:t>
            </w:r>
          </w:p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Расследование несчастных случаев на производстве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 – застрахованные лица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2E19F3" w:rsidRDefault="00AB29A3" w:rsidP="002E19F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 (</w:t>
            </w:r>
            <w:r>
              <w:rPr>
                <w:rFonts w:ascii="Times New Roman" w:hAnsi="Times New Roman" w:cs="Times New Roman"/>
              </w:rPr>
              <w:t>фамилия, имя, отчество</w:t>
            </w:r>
            <w:r w:rsidRPr="00CD797E">
              <w:rPr>
                <w:rFonts w:ascii="Times New Roman" w:hAnsi="Times New Roman" w:cs="Times New Roman"/>
              </w:rPr>
              <w:t xml:space="preserve">, возраст, </w:t>
            </w:r>
            <w:r>
              <w:rPr>
                <w:rFonts w:ascii="Times New Roman" w:hAnsi="Times New Roman" w:cs="Times New Roman"/>
              </w:rPr>
              <w:t>пол</w:t>
            </w:r>
            <w:r w:rsidRPr="00CD797E">
              <w:rPr>
                <w:rFonts w:ascii="Times New Roman" w:hAnsi="Times New Roman" w:cs="Times New Roman"/>
              </w:rPr>
              <w:t xml:space="preserve"> и др.), сведения о трудовой деятельности (стаж, инструктажи, проверки знаний и пр.), медицинские сведения (осмотры, диагноз).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162" w:rsidRDefault="00921D89" w:rsidP="00921D89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Пункт 6 части </w:t>
            </w:r>
            <w:proofErr w:type="gramStart"/>
            <w:r>
              <w:rPr>
                <w:rFonts w:ascii="Times New Roman" w:hAnsi="Times New Roman" w:cs="Times New Roman"/>
              </w:rPr>
              <w:t>первой  статьи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B29A3" w:rsidRPr="00CD797E">
              <w:rPr>
                <w:rFonts w:ascii="Times New Roman" w:hAnsi="Times New Roman" w:cs="Times New Roman"/>
              </w:rPr>
              <w:t xml:space="preserve"> 55 ТК </w:t>
            </w:r>
          </w:p>
          <w:p w:rsidR="00DA7162" w:rsidRPr="00DA7162" w:rsidRDefault="00DA7162" w:rsidP="00DA7162">
            <w:pPr>
              <w:rPr>
                <w:rFonts w:ascii="Times New Roman" w:hAnsi="Times New Roman" w:cs="Times New Roman"/>
              </w:rPr>
            </w:pPr>
          </w:p>
          <w:p w:rsidR="00DA7162" w:rsidRDefault="00DA7162" w:rsidP="00DA7162">
            <w:pPr>
              <w:rPr>
                <w:rFonts w:ascii="Times New Roman" w:hAnsi="Times New Roman" w:cs="Times New Roman"/>
              </w:rPr>
            </w:pPr>
          </w:p>
          <w:p w:rsidR="00DA7162" w:rsidRDefault="00DA7162" w:rsidP="00DA7162">
            <w:pPr>
              <w:rPr>
                <w:rFonts w:ascii="Times New Roman" w:hAnsi="Times New Roman" w:cs="Times New Roman"/>
              </w:rPr>
            </w:pPr>
          </w:p>
          <w:p w:rsidR="00DA7162" w:rsidRPr="00DA7162" w:rsidRDefault="00DA7162" w:rsidP="00DA7162">
            <w:pPr>
              <w:rPr>
                <w:rFonts w:ascii="Times New Roman" w:hAnsi="Times New Roman" w:cs="Times New Roman"/>
              </w:rPr>
            </w:pPr>
          </w:p>
        </w:tc>
      </w:tr>
      <w:tr w:rsidR="002E19F3" w:rsidRPr="007C1FEA" w:rsidTr="00C70FA4">
        <w:tc>
          <w:tcPr>
            <w:tcW w:w="31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F3" w:rsidRPr="00CD797E" w:rsidRDefault="002E19F3" w:rsidP="002E19F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Оформление форм</w:t>
            </w:r>
            <w:r>
              <w:rPr>
                <w:rFonts w:ascii="Times New Roman" w:hAnsi="Times New Roman" w:cs="Times New Roman"/>
              </w:rPr>
              <w:t xml:space="preserve"> ПУ-1,</w:t>
            </w:r>
            <w:r w:rsidRPr="00CD797E">
              <w:rPr>
                <w:rFonts w:ascii="Times New Roman" w:hAnsi="Times New Roman" w:cs="Times New Roman"/>
              </w:rPr>
              <w:t xml:space="preserve"> ПУ-2</w:t>
            </w:r>
            <w:r>
              <w:rPr>
                <w:rFonts w:ascii="Times New Roman" w:hAnsi="Times New Roman" w:cs="Times New Roman"/>
              </w:rPr>
              <w:t>, ПУ-3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F3" w:rsidRPr="00CD797E" w:rsidRDefault="002E19F3" w:rsidP="002E19F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Pr="00CD797E">
              <w:rPr>
                <w:rFonts w:ascii="Times New Roman" w:hAnsi="Times New Roman" w:cs="Times New Roman"/>
              </w:rPr>
              <w:t>аботники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F3" w:rsidRPr="00CD797E" w:rsidRDefault="002E19F3" w:rsidP="002E19F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8A389B">
              <w:rPr>
                <w:rFonts w:ascii="Times New Roman" w:hAnsi="Times New Roman" w:cs="Times New Roman"/>
              </w:rPr>
              <w:t xml:space="preserve">Паспортные данные (фамилия, имя, отчество, пол, гражданство, дата рождения,), </w:t>
            </w:r>
            <w:r>
              <w:rPr>
                <w:rFonts w:ascii="Times New Roman" w:hAnsi="Times New Roman" w:cs="Times New Roman"/>
              </w:rPr>
              <w:t>иные данные, предусмотренные законодательными актами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19F3" w:rsidRDefault="002E19F3" w:rsidP="002E19F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Статья 6 Закона Республики Беларусь от 06.01.1999 </w:t>
            </w:r>
            <w:r w:rsidRPr="008A38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Об индивидуальном (персонифицированном) учете в системе государственного социального страхования</w:t>
            </w:r>
            <w:r w:rsidRPr="008A389B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2E19F3" w:rsidRDefault="002E19F3" w:rsidP="002E19F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8A389B">
              <w:rPr>
                <w:rFonts w:ascii="Times New Roman" w:hAnsi="Times New Roman" w:cs="Times New Roman"/>
              </w:rPr>
              <w:t>ункты 14</w:t>
            </w:r>
            <w:r>
              <w:rPr>
                <w:rFonts w:ascii="Times New Roman" w:hAnsi="Times New Roman" w:cs="Times New Roman"/>
              </w:rPr>
              <w:t xml:space="preserve"> –</w:t>
            </w:r>
            <w:r w:rsidRPr="008A389B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 xml:space="preserve"> Правил индивидуального (персонифицированного) учета застрахованных лиц в системе государственного социального страхования, утвержденных постановлением Совета Министров Республики </w:t>
            </w:r>
            <w:proofErr w:type="gramStart"/>
            <w:r>
              <w:rPr>
                <w:rFonts w:ascii="Times New Roman" w:hAnsi="Times New Roman" w:cs="Times New Roman"/>
              </w:rPr>
              <w:t xml:space="preserve">Беларусь </w:t>
            </w:r>
            <w:r w:rsidRPr="008A389B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8A389B">
              <w:rPr>
                <w:rFonts w:ascii="Times New Roman" w:hAnsi="Times New Roman" w:cs="Times New Roman"/>
              </w:rPr>
              <w:t xml:space="preserve"> 08.07.1997 № 837  </w:t>
            </w:r>
          </w:p>
          <w:p w:rsidR="002E19F3" w:rsidRPr="00CD797E" w:rsidRDefault="002E19F3" w:rsidP="002E19F3">
            <w:pPr>
              <w:spacing w:line="220" w:lineRule="exact"/>
              <w:rPr>
                <w:rFonts w:ascii="Times New Roman" w:hAnsi="Times New Roman" w:cs="Times New Roman"/>
              </w:rPr>
            </w:pPr>
          </w:p>
        </w:tc>
      </w:tr>
      <w:tr w:rsidR="00AB29A3" w:rsidRPr="007C1FEA" w:rsidTr="00151D6D"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CD797E">
              <w:rPr>
                <w:rFonts w:ascii="Times New Roman" w:hAnsi="Times New Roman" w:cs="Times New Roman"/>
              </w:rPr>
              <w:t>существление адм</w:t>
            </w:r>
            <w:r>
              <w:rPr>
                <w:rFonts w:ascii="Times New Roman" w:hAnsi="Times New Roman" w:cs="Times New Roman"/>
              </w:rPr>
              <w:t xml:space="preserve">инистративных </w:t>
            </w:r>
            <w:r w:rsidRPr="00CD797E">
              <w:rPr>
                <w:rFonts w:ascii="Times New Roman" w:hAnsi="Times New Roman" w:cs="Times New Roman"/>
              </w:rPr>
              <w:t>процедур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 xml:space="preserve">Работники, заинтересованные и третьи лица 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AB29A3" w:rsidP="00AB29A3">
            <w:pPr>
              <w:spacing w:line="220" w:lineRule="exact"/>
              <w:jc w:val="both"/>
              <w:rPr>
                <w:rFonts w:ascii="Times New Roman" w:hAnsi="Times New Roman" w:cs="Times New Roman"/>
              </w:rPr>
            </w:pPr>
            <w:r w:rsidRPr="00CD797E">
              <w:rPr>
                <w:rFonts w:ascii="Times New Roman" w:hAnsi="Times New Roman" w:cs="Times New Roman"/>
              </w:rPr>
              <w:t>Паспортные данные (</w:t>
            </w:r>
            <w:r>
              <w:rPr>
                <w:rFonts w:ascii="Times New Roman" w:hAnsi="Times New Roman" w:cs="Times New Roman"/>
              </w:rPr>
              <w:t>фамилия, имя, отчество</w:t>
            </w:r>
            <w:r w:rsidRPr="00CD797E">
              <w:rPr>
                <w:rFonts w:ascii="Times New Roman" w:hAnsi="Times New Roman" w:cs="Times New Roman"/>
              </w:rPr>
              <w:t>), иные, предусм</w:t>
            </w:r>
            <w:r>
              <w:rPr>
                <w:rFonts w:ascii="Times New Roman" w:hAnsi="Times New Roman" w:cs="Times New Roman"/>
              </w:rPr>
              <w:t xml:space="preserve">отренные </w:t>
            </w:r>
            <w:r w:rsidRPr="00CD797E">
              <w:rPr>
                <w:rFonts w:ascii="Times New Roman" w:hAnsi="Times New Roman" w:cs="Times New Roman"/>
              </w:rPr>
              <w:t>зак</w:t>
            </w:r>
            <w:r>
              <w:rPr>
                <w:rFonts w:ascii="Times New Roman" w:hAnsi="Times New Roman" w:cs="Times New Roman"/>
              </w:rPr>
              <w:t xml:space="preserve">онодательными </w:t>
            </w:r>
            <w:r w:rsidRPr="00CD797E">
              <w:rPr>
                <w:rFonts w:ascii="Times New Roman" w:hAnsi="Times New Roman" w:cs="Times New Roman"/>
              </w:rPr>
              <w:t>актами</w:t>
            </w:r>
          </w:p>
        </w:tc>
        <w:tc>
          <w:tcPr>
            <w:tcW w:w="5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9A3" w:rsidRPr="00CD797E" w:rsidRDefault="00F04700" w:rsidP="00AB29A3">
            <w:pPr>
              <w:spacing w:line="22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статья</w:t>
            </w:r>
            <w:r w:rsidR="00AB29A3">
              <w:rPr>
                <w:rFonts w:ascii="Times New Roman" w:hAnsi="Times New Roman" w:cs="Times New Roman"/>
              </w:rPr>
              <w:t xml:space="preserve"> 9 Закона </w:t>
            </w:r>
            <w:r>
              <w:rPr>
                <w:rFonts w:ascii="Times New Roman" w:hAnsi="Times New Roman" w:cs="Times New Roman"/>
              </w:rPr>
              <w:t xml:space="preserve"> Республики Беларусь </w:t>
            </w:r>
            <w:r w:rsidR="003513E7">
              <w:rPr>
                <w:rFonts w:ascii="Times New Roman" w:hAnsi="Times New Roman" w:cs="Times New Roman"/>
              </w:rPr>
              <w:t xml:space="preserve">от 28.10.2008 </w:t>
            </w:r>
            <w:r w:rsidR="00AB29A3">
              <w:rPr>
                <w:rFonts w:ascii="Times New Roman" w:hAnsi="Times New Roman" w:cs="Times New Roman"/>
              </w:rPr>
              <w:t>"</w:t>
            </w:r>
            <w:r w:rsidR="00AB29A3" w:rsidRPr="00CD797E">
              <w:rPr>
                <w:rFonts w:ascii="Times New Roman" w:hAnsi="Times New Roman" w:cs="Times New Roman"/>
              </w:rPr>
              <w:t>Об основах адм</w:t>
            </w:r>
            <w:r w:rsidR="00AB29A3">
              <w:rPr>
                <w:rFonts w:ascii="Times New Roman" w:hAnsi="Times New Roman" w:cs="Times New Roman"/>
              </w:rPr>
              <w:t>инистративных процедур"</w:t>
            </w:r>
          </w:p>
        </w:tc>
      </w:tr>
    </w:tbl>
    <w:p w:rsidR="00382AA3" w:rsidRDefault="00382AA3" w:rsidP="00B879F4">
      <w:pPr>
        <w:pStyle w:val="a3"/>
        <w:rPr>
          <w:rFonts w:ascii="Times New Roman" w:hAnsi="Times New Roman" w:cs="Times New Roman"/>
          <w:sz w:val="32"/>
          <w:szCs w:val="32"/>
        </w:rPr>
        <w:sectPr w:rsidR="00382AA3" w:rsidSect="00DA7162">
          <w:pgSz w:w="16838" w:h="11906" w:orient="landscape"/>
          <w:pgMar w:top="1247" w:right="1134" w:bottom="851" w:left="1134" w:header="709" w:footer="709" w:gutter="0"/>
          <w:cols w:space="708"/>
          <w:docGrid w:linePitch="360"/>
        </w:sectPr>
      </w:pPr>
    </w:p>
    <w:p w:rsidR="00051C74" w:rsidRDefault="00051C74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lastRenderedPageBreak/>
        <w:t xml:space="preserve">3. </w:t>
      </w:r>
      <w:r w:rsidR="002E19F3">
        <w:rPr>
          <w:rFonts w:ascii="Times New Roman" w:hAnsi="Times New Roman" w:cs="Times New Roman"/>
          <w:sz w:val="32"/>
          <w:szCs w:val="32"/>
        </w:rPr>
        <w:t>Профс</w:t>
      </w:r>
      <w:r w:rsidR="002039D1">
        <w:rPr>
          <w:rFonts w:ascii="Times New Roman" w:hAnsi="Times New Roman" w:cs="Times New Roman"/>
          <w:sz w:val="32"/>
          <w:szCs w:val="32"/>
        </w:rPr>
        <w:t>оюз</w:t>
      </w:r>
      <w:r w:rsidR="00070FA1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Pr="008B77E5">
        <w:rPr>
          <w:rFonts w:ascii="Times New Roman" w:hAnsi="Times New Roman" w:cs="Times New Roman"/>
          <w:sz w:val="32"/>
          <w:szCs w:val="32"/>
        </w:rPr>
        <w:t>осуществля</w:t>
      </w:r>
      <w:r w:rsidR="002039D1">
        <w:rPr>
          <w:rFonts w:ascii="Times New Roman" w:hAnsi="Times New Roman" w:cs="Times New Roman"/>
          <w:sz w:val="32"/>
          <w:szCs w:val="32"/>
        </w:rPr>
        <w:t>е</w:t>
      </w:r>
      <w:r w:rsidRPr="008B77E5">
        <w:rPr>
          <w:rFonts w:ascii="Times New Roman" w:hAnsi="Times New Roman" w:cs="Times New Roman"/>
          <w:sz w:val="32"/>
          <w:szCs w:val="32"/>
        </w:rPr>
        <w:t>т обработку только тех персональных данных, которые необходимы для выполнения заявленных целей</w:t>
      </w:r>
      <w:r w:rsidR="002E19F3">
        <w:rPr>
          <w:rFonts w:ascii="Times New Roman" w:hAnsi="Times New Roman" w:cs="Times New Roman"/>
          <w:sz w:val="32"/>
          <w:szCs w:val="32"/>
        </w:rPr>
        <w:t xml:space="preserve"> и</w:t>
      </w:r>
      <w:r w:rsidRPr="008B77E5">
        <w:rPr>
          <w:rFonts w:ascii="Times New Roman" w:hAnsi="Times New Roman" w:cs="Times New Roman"/>
          <w:sz w:val="32"/>
          <w:szCs w:val="32"/>
        </w:rPr>
        <w:t xml:space="preserve"> не допускает их избыточной обработки. </w:t>
      </w:r>
    </w:p>
    <w:p w:rsidR="00CF5021" w:rsidRPr="008B77E5" w:rsidRDefault="00854FF7" w:rsidP="00CF502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="00CF5021">
        <w:rPr>
          <w:rFonts w:ascii="Times New Roman" w:hAnsi="Times New Roman" w:cs="Times New Roman"/>
          <w:sz w:val="32"/>
          <w:szCs w:val="32"/>
        </w:rPr>
        <w:t>. Проф</w:t>
      </w:r>
      <w:r w:rsidR="000050EC">
        <w:rPr>
          <w:rFonts w:ascii="Times New Roman" w:hAnsi="Times New Roman" w:cs="Times New Roman"/>
          <w:sz w:val="32"/>
          <w:szCs w:val="32"/>
        </w:rPr>
        <w:t>ессиональный союз</w:t>
      </w:r>
      <w:r w:rsidR="00CF5021">
        <w:rPr>
          <w:rFonts w:ascii="Times New Roman" w:hAnsi="Times New Roman" w:cs="Times New Roman"/>
          <w:sz w:val="32"/>
          <w:szCs w:val="32"/>
        </w:rPr>
        <w:t xml:space="preserve">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:rsidR="00051C74" w:rsidRPr="008B77E5" w:rsidRDefault="00854FF7" w:rsidP="00051C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5</w:t>
      </w:r>
      <w:r w:rsidR="00051C74" w:rsidRPr="008B77E5">
        <w:rPr>
          <w:rFonts w:ascii="Times New Roman" w:hAnsi="Times New Roman" w:cs="Times New Roman"/>
          <w:sz w:val="32"/>
          <w:szCs w:val="32"/>
        </w:rPr>
        <w:t>. </w:t>
      </w:r>
      <w:r w:rsidR="002039D1">
        <w:rPr>
          <w:rFonts w:ascii="Times New Roman" w:hAnsi="Times New Roman" w:cs="Times New Roman"/>
          <w:sz w:val="32"/>
          <w:szCs w:val="32"/>
        </w:rPr>
        <w:t xml:space="preserve">Профессиональный союз </w:t>
      </w:r>
      <w:bookmarkStart w:id="2" w:name="_Hlk95221756"/>
      <w:r w:rsidR="00051C74" w:rsidRPr="000A2127">
        <w:rPr>
          <w:rFonts w:ascii="Times New Roman" w:hAnsi="Times New Roman" w:cs="Times New Roman"/>
          <w:sz w:val="32"/>
          <w:szCs w:val="32"/>
        </w:rPr>
        <w:t>осуществляет передачу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 персональны</w:t>
      </w:r>
      <w:r w:rsidR="000A2127">
        <w:rPr>
          <w:rFonts w:ascii="Times New Roman" w:hAnsi="Times New Roman" w:cs="Times New Roman"/>
          <w:sz w:val="32"/>
          <w:szCs w:val="32"/>
        </w:rPr>
        <w:t>х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 данны</w:t>
      </w:r>
      <w:r w:rsidR="000A2127">
        <w:rPr>
          <w:rFonts w:ascii="Times New Roman" w:hAnsi="Times New Roman" w:cs="Times New Roman"/>
          <w:sz w:val="32"/>
          <w:szCs w:val="32"/>
        </w:rPr>
        <w:t>х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 третьим лицам</w:t>
      </w:r>
      <w:r w:rsidR="00EA10DB">
        <w:rPr>
          <w:rFonts w:ascii="Times New Roman" w:hAnsi="Times New Roman" w:cs="Times New Roman"/>
          <w:sz w:val="32"/>
          <w:szCs w:val="32"/>
        </w:rPr>
        <w:t xml:space="preserve"> с согласия субъекта</w:t>
      </w:r>
      <w:r w:rsidR="00051C74" w:rsidRPr="008B77E5">
        <w:rPr>
          <w:rFonts w:ascii="Times New Roman" w:hAnsi="Times New Roman" w:cs="Times New Roman"/>
          <w:sz w:val="32"/>
          <w:szCs w:val="32"/>
        </w:rPr>
        <w:t xml:space="preserve">, </w:t>
      </w:r>
      <w:bookmarkEnd w:id="2"/>
      <w:r w:rsidR="00051C74" w:rsidRPr="008B77E5">
        <w:rPr>
          <w:rFonts w:ascii="Times New Roman" w:hAnsi="Times New Roman" w:cs="Times New Roman"/>
          <w:sz w:val="32"/>
          <w:szCs w:val="32"/>
        </w:rPr>
        <w:t>за исключением случаев, предусмотренных законодательными актами</w:t>
      </w:r>
      <w:r w:rsidR="00D57B46">
        <w:rPr>
          <w:rFonts w:ascii="Times New Roman" w:hAnsi="Times New Roman" w:cs="Times New Roman"/>
          <w:sz w:val="32"/>
          <w:szCs w:val="32"/>
        </w:rPr>
        <w:t>.</w:t>
      </w:r>
    </w:p>
    <w:p w:rsidR="00051C74" w:rsidRPr="008B77E5" w:rsidRDefault="00854FF7" w:rsidP="00051C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051C74" w:rsidRPr="008B77E5">
        <w:rPr>
          <w:rFonts w:ascii="Times New Roman" w:hAnsi="Times New Roman" w:cs="Times New Roman"/>
          <w:sz w:val="32"/>
          <w:szCs w:val="32"/>
        </w:rPr>
        <w:t>. </w:t>
      </w:r>
      <w:bookmarkStart w:id="3" w:name="_Hlk95223736"/>
      <w:r w:rsidR="00051C74" w:rsidRPr="008B77E5">
        <w:rPr>
          <w:rFonts w:ascii="Times New Roman" w:hAnsi="Times New Roman" w:cs="Times New Roman"/>
          <w:sz w:val="32"/>
          <w:szCs w:val="32"/>
        </w:rPr>
        <w:t xml:space="preserve">Субъект персональных данных </w:t>
      </w:r>
      <w:bookmarkEnd w:id="3"/>
      <w:r w:rsidR="00051C74" w:rsidRPr="008B77E5">
        <w:rPr>
          <w:rFonts w:ascii="Times New Roman" w:hAnsi="Times New Roman" w:cs="Times New Roman"/>
          <w:sz w:val="32"/>
          <w:szCs w:val="32"/>
        </w:rPr>
        <w:t>име</w:t>
      </w:r>
      <w:r w:rsidR="00A76A00">
        <w:rPr>
          <w:rFonts w:ascii="Times New Roman" w:hAnsi="Times New Roman" w:cs="Times New Roman"/>
          <w:sz w:val="32"/>
          <w:szCs w:val="32"/>
        </w:rPr>
        <w:t>е</w:t>
      </w:r>
      <w:r w:rsidR="00051C74" w:rsidRPr="008B77E5">
        <w:rPr>
          <w:rFonts w:ascii="Times New Roman" w:hAnsi="Times New Roman" w:cs="Times New Roman"/>
          <w:sz w:val="32"/>
          <w:szCs w:val="32"/>
        </w:rPr>
        <w:t>т право:</w:t>
      </w:r>
    </w:p>
    <w:p w:rsidR="00AD5D5D" w:rsidRPr="008B77E5" w:rsidRDefault="00854FF7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.1. на отзыв своего согласия, </w:t>
      </w:r>
      <w:bookmarkStart w:id="4" w:name="_Hlk91167631"/>
      <w:r w:rsidR="00AD5D5D" w:rsidRPr="008B77E5">
        <w:rPr>
          <w:rFonts w:ascii="Times New Roman" w:hAnsi="Times New Roman" w:cs="Times New Roman"/>
          <w:sz w:val="32"/>
          <w:szCs w:val="32"/>
        </w:rPr>
        <w:t xml:space="preserve">если для обработки персональных данных </w:t>
      </w:r>
      <w:bookmarkEnd w:id="4"/>
      <w:r w:rsidR="002039D1">
        <w:rPr>
          <w:rFonts w:ascii="Times New Roman" w:hAnsi="Times New Roman" w:cs="Times New Roman"/>
          <w:sz w:val="32"/>
          <w:szCs w:val="32"/>
        </w:rPr>
        <w:t>профессиональный союз</w:t>
      </w:r>
      <w:r w:rsidR="002039D1" w:rsidRPr="008B77E5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>обращал</w:t>
      </w:r>
      <w:r w:rsidR="002039D1">
        <w:rPr>
          <w:rFonts w:ascii="Times New Roman" w:hAnsi="Times New Roman" w:cs="Times New Roman"/>
          <w:sz w:val="32"/>
          <w:szCs w:val="32"/>
        </w:rPr>
        <w:t>ся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:rsidR="00AD5D5D" w:rsidRPr="008B77E5" w:rsidRDefault="00854FF7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8F368B">
        <w:rPr>
          <w:rFonts w:ascii="Times New Roman" w:hAnsi="Times New Roman" w:cs="Times New Roman"/>
          <w:sz w:val="32"/>
          <w:szCs w:val="32"/>
        </w:rPr>
        <w:t>.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2. на получение информации, касающейся обработки своих персональных данных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профессиональным союзом</w:t>
      </w:r>
      <w:r w:rsidR="00AD5D5D" w:rsidRPr="008B77E5">
        <w:rPr>
          <w:rFonts w:ascii="Times New Roman" w:hAnsi="Times New Roman" w:cs="Times New Roman"/>
          <w:sz w:val="32"/>
          <w:szCs w:val="32"/>
        </w:rPr>
        <w:t>, содержащей: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 xml:space="preserve">место нахождения </w:t>
      </w:r>
      <w:r w:rsidR="00366FD3">
        <w:rPr>
          <w:rFonts w:ascii="Times New Roman" w:hAnsi="Times New Roman" w:cs="Times New Roman"/>
          <w:sz w:val="32"/>
          <w:szCs w:val="32"/>
        </w:rPr>
        <w:t>п</w:t>
      </w:r>
      <w:r w:rsidR="002039D1">
        <w:rPr>
          <w:rFonts w:ascii="Times New Roman" w:hAnsi="Times New Roman" w:cs="Times New Roman"/>
          <w:sz w:val="32"/>
          <w:szCs w:val="32"/>
        </w:rPr>
        <w:t>рофессионального союза</w:t>
      </w:r>
      <w:r w:rsidRPr="008B77E5">
        <w:rPr>
          <w:rFonts w:ascii="Times New Roman" w:hAnsi="Times New Roman" w:cs="Times New Roman"/>
          <w:sz w:val="32"/>
          <w:szCs w:val="32"/>
        </w:rPr>
        <w:t>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 xml:space="preserve">подтверждение факта обработки персональных данных </w:t>
      </w:r>
      <w:r w:rsidR="00366FD3">
        <w:rPr>
          <w:rFonts w:ascii="Times New Roman" w:hAnsi="Times New Roman" w:cs="Times New Roman"/>
          <w:sz w:val="32"/>
          <w:szCs w:val="32"/>
        </w:rPr>
        <w:t>п</w:t>
      </w:r>
      <w:r w:rsidR="002039D1">
        <w:rPr>
          <w:rFonts w:ascii="Times New Roman" w:hAnsi="Times New Roman" w:cs="Times New Roman"/>
          <w:sz w:val="32"/>
          <w:szCs w:val="32"/>
        </w:rPr>
        <w:t>рофессиональным союзом</w:t>
      </w:r>
      <w:r w:rsidRPr="008B77E5">
        <w:rPr>
          <w:rFonts w:ascii="Times New Roman" w:hAnsi="Times New Roman" w:cs="Times New Roman"/>
          <w:sz w:val="32"/>
          <w:szCs w:val="32"/>
        </w:rPr>
        <w:t>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его персональные данные и источник их получения;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правовые основания и цели обработки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срок, на который дано его согласие (если обработка персональных данных осуществляется на основании согласия);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наименование и место нахождения уполномоченного лица (уполномоченных лиц);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иную информацию, предусмотренную законодательством;</w:t>
      </w:r>
    </w:p>
    <w:p w:rsidR="00AD5D5D" w:rsidRPr="008B77E5" w:rsidRDefault="00854FF7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.3. требовать от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профессионального союза</w:t>
      </w:r>
      <w:r w:rsidR="002039D1" w:rsidRPr="008B77E5">
        <w:rPr>
          <w:rFonts w:ascii="Times New Roman" w:hAnsi="Times New Roman" w:cs="Times New Roman"/>
          <w:sz w:val="32"/>
          <w:szCs w:val="32"/>
        </w:rPr>
        <w:t xml:space="preserve">  </w:t>
      </w:r>
      <w:r w:rsidR="00AC1EB5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>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:rsidR="00AD5D5D" w:rsidRPr="008B77E5" w:rsidRDefault="00854FF7" w:rsidP="00AC1E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>.4. получить от</w:t>
      </w:r>
      <w:r w:rsidR="00AC1EB5" w:rsidRPr="00AC1EB5">
        <w:rPr>
          <w:rFonts w:ascii="Times New Roman" w:hAnsi="Times New Roman" w:cs="Times New Roman"/>
          <w:sz w:val="32"/>
          <w:szCs w:val="32"/>
        </w:rPr>
        <w:t xml:space="preserve">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профессионального союза</w:t>
      </w:r>
      <w:r w:rsidR="002039D1" w:rsidRPr="008B77E5">
        <w:rPr>
          <w:rFonts w:ascii="Times New Roman" w:hAnsi="Times New Roman" w:cs="Times New Roman"/>
          <w:sz w:val="32"/>
          <w:szCs w:val="32"/>
        </w:rPr>
        <w:t xml:space="preserve">  </w:t>
      </w:r>
      <w:r w:rsidR="002039D1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информацию о предоставлении своих персональных данных, обрабатываемых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профессиональным союзом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, третьим лицам. Такое право может быть </w:t>
      </w:r>
      <w:r w:rsidR="00AD5D5D" w:rsidRPr="008B77E5">
        <w:rPr>
          <w:rFonts w:ascii="Times New Roman" w:hAnsi="Times New Roman" w:cs="Times New Roman"/>
          <w:sz w:val="32"/>
          <w:szCs w:val="32"/>
        </w:rPr>
        <w:lastRenderedPageBreak/>
        <w:t>реализовано один раз</w:t>
      </w:r>
      <w:r w:rsidR="009160E0">
        <w:rPr>
          <w:rFonts w:ascii="Times New Roman" w:hAnsi="Times New Roman" w:cs="Times New Roman"/>
          <w:sz w:val="32"/>
          <w:szCs w:val="32"/>
        </w:rPr>
        <w:t>  </w:t>
      </w:r>
      <w:r w:rsidR="00AD5D5D" w:rsidRPr="008B77E5">
        <w:rPr>
          <w:rFonts w:ascii="Times New Roman" w:hAnsi="Times New Roman" w:cs="Times New Roman"/>
          <w:sz w:val="32"/>
          <w:szCs w:val="32"/>
        </w:rPr>
        <w:t> в</w:t>
      </w:r>
      <w:r w:rsidR="009160E0">
        <w:rPr>
          <w:rFonts w:ascii="Times New Roman" w:hAnsi="Times New Roman" w:cs="Times New Roman"/>
          <w:sz w:val="32"/>
          <w:szCs w:val="32"/>
        </w:rPr>
        <w:t>  </w:t>
      </w:r>
      <w:r w:rsidR="00AD5D5D" w:rsidRPr="008B77E5">
        <w:rPr>
          <w:rFonts w:ascii="Times New Roman" w:hAnsi="Times New Roman" w:cs="Times New Roman"/>
          <w:sz w:val="32"/>
          <w:szCs w:val="32"/>
        </w:rPr>
        <w:t> календарный год, а п</w:t>
      </w:r>
      <w:r w:rsidR="00390FEC">
        <w:rPr>
          <w:rFonts w:ascii="Times New Roman" w:hAnsi="Times New Roman" w:cs="Times New Roman"/>
          <w:sz w:val="32"/>
          <w:szCs w:val="32"/>
        </w:rPr>
        <w:t>олучение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 соответствующей информации осуществляется бесплатно;</w:t>
      </w:r>
    </w:p>
    <w:p w:rsidR="00AD5D5D" w:rsidRPr="008B77E5" w:rsidRDefault="00854FF7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.5. требовать от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профессионального союза</w:t>
      </w:r>
      <w:r w:rsidR="002039D1" w:rsidRPr="008B77E5">
        <w:rPr>
          <w:rFonts w:ascii="Times New Roman" w:hAnsi="Times New Roman" w:cs="Times New Roman"/>
          <w:sz w:val="32"/>
          <w:szCs w:val="32"/>
        </w:rPr>
        <w:t xml:space="preserve">  </w:t>
      </w:r>
      <w:r w:rsidR="002039D1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>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:rsidR="00AD5D5D" w:rsidRPr="008B77E5" w:rsidRDefault="00854FF7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6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.6. обжаловать действия (бездействие) и решения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профессионального союза</w:t>
      </w:r>
      <w:r w:rsidR="00AD5D5D" w:rsidRPr="008B77E5">
        <w:rPr>
          <w:rFonts w:ascii="Times New Roman" w:hAnsi="Times New Roman" w:cs="Times New Roman"/>
          <w:sz w:val="32"/>
          <w:szCs w:val="32"/>
        </w:rPr>
        <w:t>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:rsidR="00AD5D5D" w:rsidRPr="008B77E5" w:rsidRDefault="00854FF7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="007E4CE4">
        <w:rPr>
          <w:rFonts w:ascii="Times New Roman" w:hAnsi="Times New Roman" w:cs="Times New Roman"/>
          <w:sz w:val="32"/>
          <w:szCs w:val="32"/>
        </w:rPr>
        <w:t>.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 Для реализации своих прав, связанных с обработкой персональных данных, субъект персональных данных подает в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профессиональный союз</w:t>
      </w:r>
      <w:r w:rsidR="002039D1" w:rsidRPr="008B77E5">
        <w:rPr>
          <w:rFonts w:ascii="Times New Roman" w:hAnsi="Times New Roman" w:cs="Times New Roman"/>
          <w:sz w:val="32"/>
          <w:szCs w:val="32"/>
        </w:rPr>
        <w:t xml:space="preserve">  </w:t>
      </w:r>
      <w:r w:rsidR="002039D1">
        <w:rPr>
          <w:rFonts w:ascii="Times New Roman" w:hAnsi="Times New Roman" w:cs="Times New Roman"/>
          <w:sz w:val="32"/>
          <w:szCs w:val="32"/>
        </w:rPr>
        <w:t xml:space="preserve"> 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заявление в письменной форме или в виде электронного документа (а в случае реализации права на отзыв согласия – также в форме, в которой такое согласие было получено) соответственно по почтовому адресу или адресу в сети </w:t>
      </w:r>
      <w:r w:rsidR="00E761E7">
        <w:rPr>
          <w:rFonts w:ascii="Times New Roman" w:hAnsi="Times New Roman" w:cs="Times New Roman"/>
          <w:sz w:val="32"/>
          <w:szCs w:val="32"/>
        </w:rPr>
        <w:t>И</w:t>
      </w:r>
      <w:r w:rsidR="00AD5D5D" w:rsidRPr="008B77E5">
        <w:rPr>
          <w:rFonts w:ascii="Times New Roman" w:hAnsi="Times New Roman" w:cs="Times New Roman"/>
          <w:sz w:val="32"/>
          <w:szCs w:val="32"/>
        </w:rPr>
        <w:t>нтернет, указанным в части пятой пункта 1</w:t>
      </w:r>
      <w:r w:rsidR="00D20D66">
        <w:rPr>
          <w:rFonts w:ascii="Times New Roman" w:hAnsi="Times New Roman" w:cs="Times New Roman"/>
          <w:sz w:val="32"/>
          <w:szCs w:val="32"/>
        </w:rPr>
        <w:t>настоящего Постановления</w:t>
      </w:r>
      <w:r w:rsidR="00AD5D5D" w:rsidRPr="008B77E5">
        <w:rPr>
          <w:rFonts w:ascii="Times New Roman" w:hAnsi="Times New Roman" w:cs="Times New Roman"/>
          <w:sz w:val="32"/>
          <w:szCs w:val="32"/>
        </w:rPr>
        <w:t>. Такое заявление должно содержать: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дату рождения субъекта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изложение сути требований субъекта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идентификационный номер субъекта персональных данных, при отсутствии такого номера –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:rsidR="00AD5D5D" w:rsidRPr="008B77E5" w:rsidRDefault="00AD5D5D" w:rsidP="00AD5D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B77E5">
        <w:rPr>
          <w:rFonts w:ascii="Times New Roman" w:hAnsi="Times New Roman" w:cs="Times New Roman"/>
          <w:sz w:val="32"/>
          <w:szCs w:val="32"/>
        </w:rPr>
        <w:t>личную подпись (для заявления в письменной форме) субъекта персональных данных.</w:t>
      </w:r>
    </w:p>
    <w:p w:rsidR="006A67F7" w:rsidRPr="008B77E5" w:rsidRDefault="00854FF7" w:rsidP="006A67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8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. 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</w:t>
      </w:r>
      <w:r>
        <w:rPr>
          <w:rFonts w:ascii="Times New Roman" w:hAnsi="Times New Roman" w:cs="Times New Roman"/>
          <w:sz w:val="32"/>
          <w:szCs w:val="32"/>
        </w:rPr>
        <w:t>д</w:t>
      </w:r>
      <w:r w:rsidR="00AD5D5D" w:rsidRPr="008B77E5">
        <w:rPr>
          <w:rFonts w:ascii="Times New Roman" w:hAnsi="Times New Roman" w:cs="Times New Roman"/>
          <w:sz w:val="32"/>
          <w:szCs w:val="32"/>
        </w:rPr>
        <w:t xml:space="preserve">анных в </w:t>
      </w:r>
      <w:r w:rsidR="002039D1">
        <w:rPr>
          <w:rFonts w:ascii="Times New Roman" w:hAnsi="Times New Roman" w:cs="Times New Roman"/>
          <w:sz w:val="32"/>
          <w:szCs w:val="32"/>
        </w:rPr>
        <w:t>профессиональном союзе</w:t>
      </w:r>
      <w:r w:rsidR="00AD5D5D" w:rsidRPr="008B77E5">
        <w:rPr>
          <w:rFonts w:ascii="Times New Roman" w:hAnsi="Times New Roman" w:cs="Times New Roman"/>
          <w:sz w:val="32"/>
          <w:szCs w:val="32"/>
        </w:rPr>
        <w:t>, направив сообщение на электронный адрес</w:t>
      </w:r>
      <w:r w:rsidR="00B55DCE">
        <w:rPr>
          <w:rFonts w:ascii="Times New Roman" w:hAnsi="Times New Roman" w:cs="Times New Roman"/>
          <w:sz w:val="32"/>
          <w:szCs w:val="32"/>
        </w:rPr>
        <w:t>.</w:t>
      </w:r>
    </w:p>
    <w:p w:rsidR="00C677F7" w:rsidRPr="008B77E5" w:rsidRDefault="006A67F7" w:rsidP="006A67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highlight w:val="green"/>
        </w:rPr>
        <w:t xml:space="preserve"> </w:t>
      </w:r>
      <w:r w:rsidRPr="008B77E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C677F7" w:rsidRPr="008B77E5" w:rsidRDefault="00C677F7" w:rsidP="00B879F4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C677F7" w:rsidRPr="008B77E5" w:rsidSect="002E19F3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5F5D" w:rsidRDefault="001C5F5D" w:rsidP="006D0264">
      <w:pPr>
        <w:spacing w:after="0" w:line="240" w:lineRule="auto"/>
      </w:pPr>
      <w:r>
        <w:separator/>
      </w:r>
    </w:p>
  </w:endnote>
  <w:endnote w:type="continuationSeparator" w:id="0">
    <w:p w:rsidR="001C5F5D" w:rsidRDefault="001C5F5D" w:rsidP="006D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5F5D" w:rsidRDefault="001C5F5D" w:rsidP="006D0264">
      <w:pPr>
        <w:spacing w:after="0" w:line="240" w:lineRule="auto"/>
      </w:pPr>
      <w:r>
        <w:separator/>
      </w:r>
    </w:p>
  </w:footnote>
  <w:footnote w:type="continuationSeparator" w:id="0">
    <w:p w:rsidR="001C5F5D" w:rsidRDefault="001C5F5D" w:rsidP="006D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3785320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2"/>
        <w:szCs w:val="32"/>
      </w:rPr>
    </w:sdtEndPr>
    <w:sdtContent>
      <w:p w:rsidR="006C05D1" w:rsidRPr="00DA7162" w:rsidRDefault="006C05D1" w:rsidP="00DA7162">
        <w:pPr>
          <w:pStyle w:val="a5"/>
          <w:jc w:val="center"/>
          <w:rPr>
            <w:rFonts w:ascii="Times New Roman" w:hAnsi="Times New Roman" w:cs="Times New Roman"/>
            <w:sz w:val="32"/>
            <w:szCs w:val="32"/>
          </w:rPr>
        </w:pPr>
        <w:r w:rsidRPr="001A2B47">
          <w:rPr>
            <w:rFonts w:ascii="Times New Roman" w:hAnsi="Times New Roman" w:cs="Times New Roman"/>
            <w:sz w:val="32"/>
            <w:szCs w:val="32"/>
          </w:rPr>
          <w:fldChar w:fldCharType="begin"/>
        </w:r>
        <w:r w:rsidRPr="001A2B47">
          <w:rPr>
            <w:rFonts w:ascii="Times New Roman" w:hAnsi="Times New Roman" w:cs="Times New Roman"/>
            <w:sz w:val="32"/>
            <w:szCs w:val="32"/>
          </w:rPr>
          <w:instrText>PAGE   \* MERGEFORMAT</w:instrText>
        </w:r>
        <w:r w:rsidRPr="001A2B47">
          <w:rPr>
            <w:rFonts w:ascii="Times New Roman" w:hAnsi="Times New Roman" w:cs="Times New Roman"/>
            <w:sz w:val="32"/>
            <w:szCs w:val="32"/>
          </w:rPr>
          <w:fldChar w:fldCharType="separate"/>
        </w:r>
        <w:r w:rsidR="00D610FD">
          <w:rPr>
            <w:rFonts w:ascii="Times New Roman" w:hAnsi="Times New Roman" w:cs="Times New Roman"/>
            <w:noProof/>
            <w:sz w:val="32"/>
            <w:szCs w:val="32"/>
          </w:rPr>
          <w:t>8</w:t>
        </w:r>
        <w:r w:rsidRPr="001A2B47">
          <w:rPr>
            <w:rFonts w:ascii="Times New Roman" w:hAnsi="Times New Roman" w:cs="Times New Roman"/>
            <w:sz w:val="32"/>
            <w:szCs w:val="3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1F31B2"/>
    <w:multiLevelType w:val="hybridMultilevel"/>
    <w:tmpl w:val="DC347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150"/>
    <w:rsid w:val="000050EC"/>
    <w:rsid w:val="00017082"/>
    <w:rsid w:val="00021F4B"/>
    <w:rsid w:val="0002231E"/>
    <w:rsid w:val="000360C1"/>
    <w:rsid w:val="00036FCF"/>
    <w:rsid w:val="000377E4"/>
    <w:rsid w:val="00051C74"/>
    <w:rsid w:val="00054C16"/>
    <w:rsid w:val="00062F43"/>
    <w:rsid w:val="00063757"/>
    <w:rsid w:val="00066D28"/>
    <w:rsid w:val="00070FA1"/>
    <w:rsid w:val="000830D2"/>
    <w:rsid w:val="000831F7"/>
    <w:rsid w:val="000862F8"/>
    <w:rsid w:val="000910E1"/>
    <w:rsid w:val="00093DF1"/>
    <w:rsid w:val="00096A4A"/>
    <w:rsid w:val="000A2127"/>
    <w:rsid w:val="000A2C02"/>
    <w:rsid w:val="000A3E6D"/>
    <w:rsid w:val="000C19E7"/>
    <w:rsid w:val="000D4A0F"/>
    <w:rsid w:val="000D567C"/>
    <w:rsid w:val="000E57D3"/>
    <w:rsid w:val="000F1292"/>
    <w:rsid w:val="00113F42"/>
    <w:rsid w:val="0011422A"/>
    <w:rsid w:val="00124D41"/>
    <w:rsid w:val="001301AB"/>
    <w:rsid w:val="00134097"/>
    <w:rsid w:val="001440A0"/>
    <w:rsid w:val="001519A6"/>
    <w:rsid w:val="00151D6D"/>
    <w:rsid w:val="0015427B"/>
    <w:rsid w:val="00162865"/>
    <w:rsid w:val="00174E53"/>
    <w:rsid w:val="00182B35"/>
    <w:rsid w:val="00187CBC"/>
    <w:rsid w:val="00190F9E"/>
    <w:rsid w:val="001950F7"/>
    <w:rsid w:val="0019597B"/>
    <w:rsid w:val="001A2B47"/>
    <w:rsid w:val="001A3B0D"/>
    <w:rsid w:val="001B08FC"/>
    <w:rsid w:val="001B70C9"/>
    <w:rsid w:val="001C43C5"/>
    <w:rsid w:val="001C5F5D"/>
    <w:rsid w:val="001C68F7"/>
    <w:rsid w:val="001D4A89"/>
    <w:rsid w:val="002039D1"/>
    <w:rsid w:val="00206B5D"/>
    <w:rsid w:val="00210FB3"/>
    <w:rsid w:val="00211DD8"/>
    <w:rsid w:val="002225B2"/>
    <w:rsid w:val="0024431B"/>
    <w:rsid w:val="00245C1A"/>
    <w:rsid w:val="002525F8"/>
    <w:rsid w:val="00252CB4"/>
    <w:rsid w:val="00260C6F"/>
    <w:rsid w:val="00271C5D"/>
    <w:rsid w:val="00274845"/>
    <w:rsid w:val="00274A10"/>
    <w:rsid w:val="00280D51"/>
    <w:rsid w:val="002818D8"/>
    <w:rsid w:val="002E0371"/>
    <w:rsid w:val="002E19F3"/>
    <w:rsid w:val="002F0058"/>
    <w:rsid w:val="002F198E"/>
    <w:rsid w:val="00304E82"/>
    <w:rsid w:val="00311F51"/>
    <w:rsid w:val="003150E3"/>
    <w:rsid w:val="00317150"/>
    <w:rsid w:val="00331280"/>
    <w:rsid w:val="003407B0"/>
    <w:rsid w:val="00342E62"/>
    <w:rsid w:val="00344720"/>
    <w:rsid w:val="00345D8F"/>
    <w:rsid w:val="003472D3"/>
    <w:rsid w:val="003513E7"/>
    <w:rsid w:val="0035725B"/>
    <w:rsid w:val="00360104"/>
    <w:rsid w:val="00364F70"/>
    <w:rsid w:val="00366FD3"/>
    <w:rsid w:val="00367B22"/>
    <w:rsid w:val="00382AA3"/>
    <w:rsid w:val="00386583"/>
    <w:rsid w:val="00390FEC"/>
    <w:rsid w:val="00392DEF"/>
    <w:rsid w:val="003A0B25"/>
    <w:rsid w:val="003A4B62"/>
    <w:rsid w:val="003A5281"/>
    <w:rsid w:val="003B6275"/>
    <w:rsid w:val="003C458E"/>
    <w:rsid w:val="003D114B"/>
    <w:rsid w:val="003D1590"/>
    <w:rsid w:val="003E1F71"/>
    <w:rsid w:val="003E2D77"/>
    <w:rsid w:val="003E782E"/>
    <w:rsid w:val="003F33A4"/>
    <w:rsid w:val="003F52DA"/>
    <w:rsid w:val="003F77F5"/>
    <w:rsid w:val="00414EB4"/>
    <w:rsid w:val="00417238"/>
    <w:rsid w:val="00420BB1"/>
    <w:rsid w:val="00422E40"/>
    <w:rsid w:val="00423282"/>
    <w:rsid w:val="004272FB"/>
    <w:rsid w:val="004303E5"/>
    <w:rsid w:val="00445923"/>
    <w:rsid w:val="0045345B"/>
    <w:rsid w:val="0045727E"/>
    <w:rsid w:val="00457BC3"/>
    <w:rsid w:val="00482319"/>
    <w:rsid w:val="00486503"/>
    <w:rsid w:val="00491D2A"/>
    <w:rsid w:val="00493D90"/>
    <w:rsid w:val="004A57B7"/>
    <w:rsid w:val="004A723B"/>
    <w:rsid w:val="004B376A"/>
    <w:rsid w:val="004B5ABF"/>
    <w:rsid w:val="004B7199"/>
    <w:rsid w:val="004C31D8"/>
    <w:rsid w:val="004E46BE"/>
    <w:rsid w:val="004E67E6"/>
    <w:rsid w:val="004E6D3F"/>
    <w:rsid w:val="004E7384"/>
    <w:rsid w:val="004F4983"/>
    <w:rsid w:val="005051D6"/>
    <w:rsid w:val="0052076F"/>
    <w:rsid w:val="00527640"/>
    <w:rsid w:val="00533A03"/>
    <w:rsid w:val="005341C1"/>
    <w:rsid w:val="0053514D"/>
    <w:rsid w:val="00540DBF"/>
    <w:rsid w:val="00563919"/>
    <w:rsid w:val="00571BBE"/>
    <w:rsid w:val="0058195F"/>
    <w:rsid w:val="0058584E"/>
    <w:rsid w:val="00590D1C"/>
    <w:rsid w:val="0059443A"/>
    <w:rsid w:val="005A4B5C"/>
    <w:rsid w:val="005B2AB2"/>
    <w:rsid w:val="005B3EE9"/>
    <w:rsid w:val="005C38AD"/>
    <w:rsid w:val="005C7035"/>
    <w:rsid w:val="005D4931"/>
    <w:rsid w:val="005E2C75"/>
    <w:rsid w:val="005F0D8F"/>
    <w:rsid w:val="005F243A"/>
    <w:rsid w:val="005F30C8"/>
    <w:rsid w:val="005F6F71"/>
    <w:rsid w:val="0060385C"/>
    <w:rsid w:val="00610CE4"/>
    <w:rsid w:val="00614DD1"/>
    <w:rsid w:val="00615322"/>
    <w:rsid w:val="00617223"/>
    <w:rsid w:val="00620A48"/>
    <w:rsid w:val="00623F0B"/>
    <w:rsid w:val="00624843"/>
    <w:rsid w:val="00625C09"/>
    <w:rsid w:val="00632D7C"/>
    <w:rsid w:val="00634039"/>
    <w:rsid w:val="00634121"/>
    <w:rsid w:val="00640E57"/>
    <w:rsid w:val="006466E4"/>
    <w:rsid w:val="00647696"/>
    <w:rsid w:val="00650664"/>
    <w:rsid w:val="0065725A"/>
    <w:rsid w:val="006663FD"/>
    <w:rsid w:val="00671BB1"/>
    <w:rsid w:val="00673E5E"/>
    <w:rsid w:val="00675957"/>
    <w:rsid w:val="00692D92"/>
    <w:rsid w:val="00694A16"/>
    <w:rsid w:val="006962C7"/>
    <w:rsid w:val="006A12EF"/>
    <w:rsid w:val="006A21C6"/>
    <w:rsid w:val="006A67F7"/>
    <w:rsid w:val="006B2E00"/>
    <w:rsid w:val="006B5969"/>
    <w:rsid w:val="006C00C0"/>
    <w:rsid w:val="006C05D1"/>
    <w:rsid w:val="006D0264"/>
    <w:rsid w:val="006F0F7D"/>
    <w:rsid w:val="006F1E33"/>
    <w:rsid w:val="006F60DF"/>
    <w:rsid w:val="006F6ED6"/>
    <w:rsid w:val="00706932"/>
    <w:rsid w:val="00706A25"/>
    <w:rsid w:val="00712BCF"/>
    <w:rsid w:val="00716453"/>
    <w:rsid w:val="007165E1"/>
    <w:rsid w:val="0072166B"/>
    <w:rsid w:val="00722EC2"/>
    <w:rsid w:val="00725AB7"/>
    <w:rsid w:val="007277BE"/>
    <w:rsid w:val="00737B6D"/>
    <w:rsid w:val="00744DD4"/>
    <w:rsid w:val="00754391"/>
    <w:rsid w:val="0075497F"/>
    <w:rsid w:val="00765900"/>
    <w:rsid w:val="00771CA6"/>
    <w:rsid w:val="00773538"/>
    <w:rsid w:val="00773A1A"/>
    <w:rsid w:val="00785647"/>
    <w:rsid w:val="00792913"/>
    <w:rsid w:val="00797743"/>
    <w:rsid w:val="007A52CC"/>
    <w:rsid w:val="007C1FEA"/>
    <w:rsid w:val="007C7E56"/>
    <w:rsid w:val="007E35CC"/>
    <w:rsid w:val="007E43C5"/>
    <w:rsid w:val="007E4CE4"/>
    <w:rsid w:val="007F6638"/>
    <w:rsid w:val="007F7327"/>
    <w:rsid w:val="00804741"/>
    <w:rsid w:val="0080525D"/>
    <w:rsid w:val="008105A7"/>
    <w:rsid w:val="00824866"/>
    <w:rsid w:val="00827ADF"/>
    <w:rsid w:val="00832DC7"/>
    <w:rsid w:val="00835397"/>
    <w:rsid w:val="008446C8"/>
    <w:rsid w:val="00852719"/>
    <w:rsid w:val="00853DD9"/>
    <w:rsid w:val="00854FF7"/>
    <w:rsid w:val="008563D5"/>
    <w:rsid w:val="00857BC3"/>
    <w:rsid w:val="00871DED"/>
    <w:rsid w:val="008741A3"/>
    <w:rsid w:val="00874CB7"/>
    <w:rsid w:val="008848D1"/>
    <w:rsid w:val="008A077E"/>
    <w:rsid w:val="008A1A69"/>
    <w:rsid w:val="008A3E1F"/>
    <w:rsid w:val="008B3544"/>
    <w:rsid w:val="008B77E5"/>
    <w:rsid w:val="008C1DA7"/>
    <w:rsid w:val="008C6E9F"/>
    <w:rsid w:val="008C797F"/>
    <w:rsid w:val="008F368B"/>
    <w:rsid w:val="00905B39"/>
    <w:rsid w:val="009160E0"/>
    <w:rsid w:val="00921D89"/>
    <w:rsid w:val="00924ECB"/>
    <w:rsid w:val="00927702"/>
    <w:rsid w:val="00940514"/>
    <w:rsid w:val="00942D8E"/>
    <w:rsid w:val="009444B9"/>
    <w:rsid w:val="009451A2"/>
    <w:rsid w:val="009470B0"/>
    <w:rsid w:val="00951204"/>
    <w:rsid w:val="00954AA0"/>
    <w:rsid w:val="009563F2"/>
    <w:rsid w:val="00983747"/>
    <w:rsid w:val="009854C0"/>
    <w:rsid w:val="0098710B"/>
    <w:rsid w:val="0098719B"/>
    <w:rsid w:val="0099452E"/>
    <w:rsid w:val="009970AA"/>
    <w:rsid w:val="009979C1"/>
    <w:rsid w:val="009A75C5"/>
    <w:rsid w:val="009C011B"/>
    <w:rsid w:val="009C1FA2"/>
    <w:rsid w:val="009C578B"/>
    <w:rsid w:val="009D0683"/>
    <w:rsid w:val="009D0B47"/>
    <w:rsid w:val="009D3791"/>
    <w:rsid w:val="009D3D12"/>
    <w:rsid w:val="009D62AC"/>
    <w:rsid w:val="009D62CE"/>
    <w:rsid w:val="009D6B43"/>
    <w:rsid w:val="009E005A"/>
    <w:rsid w:val="009E4C48"/>
    <w:rsid w:val="009E53DC"/>
    <w:rsid w:val="009E60F0"/>
    <w:rsid w:val="009F06CA"/>
    <w:rsid w:val="009F3BBC"/>
    <w:rsid w:val="00A00E4E"/>
    <w:rsid w:val="00A02DC5"/>
    <w:rsid w:val="00A0335B"/>
    <w:rsid w:val="00A20CD3"/>
    <w:rsid w:val="00A330B3"/>
    <w:rsid w:val="00A40B0C"/>
    <w:rsid w:val="00A42314"/>
    <w:rsid w:val="00A44979"/>
    <w:rsid w:val="00A53131"/>
    <w:rsid w:val="00A6437C"/>
    <w:rsid w:val="00A67AAE"/>
    <w:rsid w:val="00A74FC0"/>
    <w:rsid w:val="00A76A00"/>
    <w:rsid w:val="00A822C6"/>
    <w:rsid w:val="00A8270C"/>
    <w:rsid w:val="00AA3F2D"/>
    <w:rsid w:val="00AB2390"/>
    <w:rsid w:val="00AB29A3"/>
    <w:rsid w:val="00AC1930"/>
    <w:rsid w:val="00AC1EB5"/>
    <w:rsid w:val="00AC369E"/>
    <w:rsid w:val="00AC4FD4"/>
    <w:rsid w:val="00AC7DC3"/>
    <w:rsid w:val="00AD5D5D"/>
    <w:rsid w:val="00AE0A4E"/>
    <w:rsid w:val="00AF0753"/>
    <w:rsid w:val="00AF1EEE"/>
    <w:rsid w:val="00AF40B6"/>
    <w:rsid w:val="00B070D7"/>
    <w:rsid w:val="00B10F5B"/>
    <w:rsid w:val="00B1779A"/>
    <w:rsid w:val="00B22192"/>
    <w:rsid w:val="00B22224"/>
    <w:rsid w:val="00B2656D"/>
    <w:rsid w:val="00B31BB9"/>
    <w:rsid w:val="00B3775B"/>
    <w:rsid w:val="00B401AC"/>
    <w:rsid w:val="00B40932"/>
    <w:rsid w:val="00B412D8"/>
    <w:rsid w:val="00B41B3A"/>
    <w:rsid w:val="00B55DCE"/>
    <w:rsid w:val="00B64263"/>
    <w:rsid w:val="00B70346"/>
    <w:rsid w:val="00B71E17"/>
    <w:rsid w:val="00B733E7"/>
    <w:rsid w:val="00B774F7"/>
    <w:rsid w:val="00B8770A"/>
    <w:rsid w:val="00B879F4"/>
    <w:rsid w:val="00BA011F"/>
    <w:rsid w:val="00BA7733"/>
    <w:rsid w:val="00BB09A4"/>
    <w:rsid w:val="00BB1E53"/>
    <w:rsid w:val="00BC5376"/>
    <w:rsid w:val="00BC6C81"/>
    <w:rsid w:val="00BD07B2"/>
    <w:rsid w:val="00BD1249"/>
    <w:rsid w:val="00BD12C5"/>
    <w:rsid w:val="00BD34A0"/>
    <w:rsid w:val="00BD5C3F"/>
    <w:rsid w:val="00BF7E81"/>
    <w:rsid w:val="00C014F8"/>
    <w:rsid w:val="00C0295F"/>
    <w:rsid w:val="00C1108D"/>
    <w:rsid w:val="00C16DB2"/>
    <w:rsid w:val="00C26EB6"/>
    <w:rsid w:val="00C3133A"/>
    <w:rsid w:val="00C33C70"/>
    <w:rsid w:val="00C36CBA"/>
    <w:rsid w:val="00C400D2"/>
    <w:rsid w:val="00C54D70"/>
    <w:rsid w:val="00C55043"/>
    <w:rsid w:val="00C66E86"/>
    <w:rsid w:val="00C677F7"/>
    <w:rsid w:val="00C722C6"/>
    <w:rsid w:val="00C72D06"/>
    <w:rsid w:val="00C77616"/>
    <w:rsid w:val="00C82DA7"/>
    <w:rsid w:val="00CA600D"/>
    <w:rsid w:val="00CB7AE3"/>
    <w:rsid w:val="00CC51D1"/>
    <w:rsid w:val="00CC74F8"/>
    <w:rsid w:val="00CD015B"/>
    <w:rsid w:val="00CD3A64"/>
    <w:rsid w:val="00CE0CD2"/>
    <w:rsid w:val="00CF5021"/>
    <w:rsid w:val="00CF6427"/>
    <w:rsid w:val="00D079BA"/>
    <w:rsid w:val="00D20D66"/>
    <w:rsid w:val="00D27F56"/>
    <w:rsid w:val="00D37C4A"/>
    <w:rsid w:val="00D52476"/>
    <w:rsid w:val="00D5496A"/>
    <w:rsid w:val="00D57B46"/>
    <w:rsid w:val="00D610FD"/>
    <w:rsid w:val="00D61BC7"/>
    <w:rsid w:val="00D66958"/>
    <w:rsid w:val="00D70A45"/>
    <w:rsid w:val="00D7326F"/>
    <w:rsid w:val="00D737DD"/>
    <w:rsid w:val="00D96482"/>
    <w:rsid w:val="00D978B4"/>
    <w:rsid w:val="00DA1A73"/>
    <w:rsid w:val="00DA7162"/>
    <w:rsid w:val="00DE0F56"/>
    <w:rsid w:val="00DE2260"/>
    <w:rsid w:val="00DF2689"/>
    <w:rsid w:val="00DF4124"/>
    <w:rsid w:val="00E0522B"/>
    <w:rsid w:val="00E06957"/>
    <w:rsid w:val="00E07EB1"/>
    <w:rsid w:val="00E2027C"/>
    <w:rsid w:val="00E23031"/>
    <w:rsid w:val="00E30CE7"/>
    <w:rsid w:val="00E343E4"/>
    <w:rsid w:val="00E531F4"/>
    <w:rsid w:val="00E56EF4"/>
    <w:rsid w:val="00E71C3E"/>
    <w:rsid w:val="00E761E7"/>
    <w:rsid w:val="00E76670"/>
    <w:rsid w:val="00EA10DB"/>
    <w:rsid w:val="00EA33D5"/>
    <w:rsid w:val="00EA6714"/>
    <w:rsid w:val="00EA7E77"/>
    <w:rsid w:val="00EB1ED5"/>
    <w:rsid w:val="00EB64D0"/>
    <w:rsid w:val="00EC2A03"/>
    <w:rsid w:val="00EC6768"/>
    <w:rsid w:val="00EC7873"/>
    <w:rsid w:val="00EE22D8"/>
    <w:rsid w:val="00EE5DE7"/>
    <w:rsid w:val="00EE6CF1"/>
    <w:rsid w:val="00EE7FD8"/>
    <w:rsid w:val="00EF66D3"/>
    <w:rsid w:val="00F028B3"/>
    <w:rsid w:val="00F04700"/>
    <w:rsid w:val="00F10BDE"/>
    <w:rsid w:val="00F11099"/>
    <w:rsid w:val="00F20708"/>
    <w:rsid w:val="00F335B3"/>
    <w:rsid w:val="00F41C95"/>
    <w:rsid w:val="00F4240A"/>
    <w:rsid w:val="00F45812"/>
    <w:rsid w:val="00F5031E"/>
    <w:rsid w:val="00F5193B"/>
    <w:rsid w:val="00F55EB7"/>
    <w:rsid w:val="00F57199"/>
    <w:rsid w:val="00F66C09"/>
    <w:rsid w:val="00F8231E"/>
    <w:rsid w:val="00F82A8F"/>
    <w:rsid w:val="00FC26B9"/>
    <w:rsid w:val="00FC5C23"/>
    <w:rsid w:val="00FD03B3"/>
    <w:rsid w:val="00FD3157"/>
    <w:rsid w:val="00FD3702"/>
    <w:rsid w:val="00FD4C1A"/>
    <w:rsid w:val="00FE1151"/>
    <w:rsid w:val="00FE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DD0572A-E085-48EB-99A9-3C7E033D6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9F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79F4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B879F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D0264"/>
  </w:style>
  <w:style w:type="paragraph" w:styleId="a7">
    <w:name w:val="footer"/>
    <w:basedOn w:val="a"/>
    <w:link w:val="a8"/>
    <w:uiPriority w:val="99"/>
    <w:unhideWhenUsed/>
    <w:rsid w:val="006D0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D0264"/>
  </w:style>
  <w:style w:type="table" w:styleId="a9">
    <w:name w:val="Table Grid"/>
    <w:basedOn w:val="a1"/>
    <w:uiPriority w:val="39"/>
    <w:rsid w:val="006D026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420BB1"/>
    <w:pPr>
      <w:spacing w:after="200" w:line="276" w:lineRule="auto"/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F6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F6ED6"/>
    <w:rPr>
      <w:rFonts w:ascii="Segoe UI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DE2260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DE2260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DE2260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DE2260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DE226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63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F1A7CBFBAF5F872BBF43EEB195089D3090C4D2C4BB3F9051E37AB52AFE01392FAAF05EBBA68DD7EE46ABA062B1805C224E2C4A094AD7AF1ACD2D25C9EBC1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1C8A5-5CA0-4ED6-B1F9-3CF275C80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8</Pages>
  <Words>2577</Words>
  <Characters>14691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Юревич Лариса Леонидовна</dc:creator>
  <cp:keywords/>
  <dc:description/>
  <cp:lastModifiedBy>User</cp:lastModifiedBy>
  <cp:revision>32</cp:revision>
  <cp:lastPrinted>2022-03-29T12:56:00Z</cp:lastPrinted>
  <dcterms:created xsi:type="dcterms:W3CDTF">2022-04-26T12:23:00Z</dcterms:created>
  <dcterms:modified xsi:type="dcterms:W3CDTF">2022-04-27T09:33:00Z</dcterms:modified>
</cp:coreProperties>
</file>